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957B8" w14:textId="6264B224" w:rsidR="00B8062D" w:rsidRDefault="00B8062D" w:rsidP="00B8062D">
      <w:pPr>
        <w:spacing w:after="0"/>
      </w:pPr>
    </w:p>
    <w:tbl>
      <w:tblPr>
        <w:tblStyle w:val="Wittelijnen"/>
        <w:tblW w:w="5000" w:type="pct"/>
        <w:tblLook w:val="04A0" w:firstRow="1" w:lastRow="0" w:firstColumn="1" w:lastColumn="0" w:noHBand="0" w:noVBand="1"/>
      </w:tblPr>
      <w:tblGrid>
        <w:gridCol w:w="10467"/>
      </w:tblGrid>
      <w:tr w:rsidR="00395D0C" w:rsidRPr="007D5116" w14:paraId="6E059C55" w14:textId="77777777" w:rsidTr="00735C24">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7842A4" w:themeFill="accent1"/>
          </w:tcPr>
          <w:p w14:paraId="7C1C8ACC" w14:textId="77777777" w:rsidR="00395D0C" w:rsidRPr="007D5116" w:rsidRDefault="00395D0C" w:rsidP="00735C24">
            <w:pPr>
              <w:tabs>
                <w:tab w:val="left" w:pos="1910"/>
                <w:tab w:val="center" w:pos="4819"/>
              </w:tabs>
              <w:spacing w:before="60" w:after="60" w:line="240" w:lineRule="atLeast"/>
              <w:jc w:val="center"/>
              <w:rPr>
                <w:rFonts w:ascii="Arial Black" w:hAnsi="Arial Black"/>
                <w:lang w:eastAsia="nl-BE"/>
              </w:rPr>
            </w:pPr>
            <w:r>
              <w:rPr>
                <w:rFonts w:ascii="Arial Black" w:hAnsi="Arial Black"/>
                <w:sz w:val="18"/>
                <w:lang w:eastAsia="nl-BE"/>
              </w:rPr>
              <w:t>Beschrijving van de werkzaamhEden</w:t>
            </w:r>
          </w:p>
        </w:tc>
      </w:tr>
    </w:tbl>
    <w:tbl>
      <w:tblPr>
        <w:tblStyle w:val="Tabelraster"/>
        <w:tblW w:w="10490" w:type="dxa"/>
        <w:tblLayout w:type="fixed"/>
        <w:tblLook w:val="04A0" w:firstRow="1" w:lastRow="0" w:firstColumn="1" w:lastColumn="0" w:noHBand="0" w:noVBand="1"/>
      </w:tblPr>
      <w:tblGrid>
        <w:gridCol w:w="1699"/>
        <w:gridCol w:w="1700"/>
        <w:gridCol w:w="1700"/>
        <w:gridCol w:w="1564"/>
        <w:gridCol w:w="1913"/>
        <w:gridCol w:w="1914"/>
      </w:tblGrid>
      <w:tr w:rsidR="00C53BC2" w14:paraId="2D76CD94" w14:textId="77777777" w:rsidTr="00A314B7">
        <w:tc>
          <w:tcPr>
            <w:tcW w:w="1699" w:type="dxa"/>
            <w:tcBorders>
              <w:top w:val="nil"/>
              <w:left w:val="nil"/>
              <w:bottom w:val="single" w:sz="4" w:space="0" w:color="0070C0"/>
              <w:right w:val="single" w:sz="4" w:space="0" w:color="0070C0"/>
            </w:tcBorders>
          </w:tcPr>
          <w:p w14:paraId="46FBE1DC" w14:textId="4E3D5B24" w:rsidR="00C53BC2" w:rsidRDefault="00C53BC2" w:rsidP="00C53BC2">
            <w:pPr>
              <w:spacing w:after="0"/>
              <w:rPr>
                <w:color w:val="0070C0"/>
                <w:sz w:val="18"/>
                <w:szCs w:val="18"/>
              </w:rPr>
            </w:pPr>
            <w:r>
              <w:rPr>
                <w:color w:val="0070C0"/>
                <w:sz w:val="18"/>
                <w:szCs w:val="18"/>
              </w:rPr>
              <w:t>Tillen, houden of dragen van lasten</w:t>
            </w:r>
          </w:p>
          <w:p w14:paraId="0068DF23" w14:textId="4E32ADE8" w:rsidR="00413430" w:rsidRPr="00C53BC2" w:rsidRDefault="00413430" w:rsidP="00C53BC2">
            <w:pPr>
              <w:spacing w:after="0"/>
              <w:rPr>
                <w:color w:val="0070C0"/>
                <w:sz w:val="18"/>
                <w:szCs w:val="18"/>
              </w:rPr>
            </w:pPr>
          </w:p>
        </w:tc>
        <w:tc>
          <w:tcPr>
            <w:tcW w:w="1700" w:type="dxa"/>
            <w:tcBorders>
              <w:top w:val="nil"/>
              <w:left w:val="single" w:sz="4" w:space="0" w:color="0070C0"/>
              <w:bottom w:val="single" w:sz="4" w:space="0" w:color="0070C0"/>
              <w:right w:val="single" w:sz="4" w:space="0" w:color="0070C0"/>
            </w:tcBorders>
          </w:tcPr>
          <w:p w14:paraId="7EC5A774" w14:textId="77777777" w:rsidR="00C53BC2" w:rsidRDefault="00C53BC2" w:rsidP="00C53BC2">
            <w:pPr>
              <w:spacing w:after="0"/>
              <w:rPr>
                <w:color w:val="0070C0"/>
                <w:sz w:val="18"/>
                <w:szCs w:val="18"/>
              </w:rPr>
            </w:pPr>
            <w:r>
              <w:rPr>
                <w:color w:val="0070C0"/>
                <w:sz w:val="18"/>
                <w:szCs w:val="18"/>
              </w:rPr>
              <w:t>Trekken of duwen van lasten</w:t>
            </w:r>
          </w:p>
          <w:p w14:paraId="5244E41B" w14:textId="02FCBBAF" w:rsidR="00E929A7" w:rsidRPr="00C53BC2" w:rsidRDefault="00E929A7" w:rsidP="00C53BC2">
            <w:pPr>
              <w:spacing w:after="0"/>
              <w:rPr>
                <w:color w:val="0070C0"/>
                <w:sz w:val="18"/>
                <w:szCs w:val="18"/>
              </w:rPr>
            </w:pPr>
          </w:p>
        </w:tc>
        <w:tc>
          <w:tcPr>
            <w:tcW w:w="1700" w:type="dxa"/>
            <w:tcBorders>
              <w:top w:val="nil"/>
              <w:left w:val="single" w:sz="4" w:space="0" w:color="0070C0"/>
              <w:bottom w:val="single" w:sz="4" w:space="0" w:color="0070C0"/>
              <w:right w:val="single" w:sz="4" w:space="0" w:color="0070C0"/>
            </w:tcBorders>
          </w:tcPr>
          <w:p w14:paraId="3B96629A" w14:textId="77777777" w:rsidR="00C53BC2" w:rsidRDefault="00C53BC2" w:rsidP="00C53BC2">
            <w:pPr>
              <w:spacing w:after="0"/>
              <w:rPr>
                <w:color w:val="0070C0"/>
                <w:sz w:val="18"/>
                <w:szCs w:val="18"/>
              </w:rPr>
            </w:pPr>
            <w:r>
              <w:rPr>
                <w:color w:val="0070C0"/>
                <w:sz w:val="18"/>
                <w:szCs w:val="18"/>
              </w:rPr>
              <w:t xml:space="preserve">Repetitief </w:t>
            </w:r>
            <w:r w:rsidR="008060E3">
              <w:rPr>
                <w:color w:val="0070C0"/>
                <w:sz w:val="18"/>
                <w:szCs w:val="18"/>
              </w:rPr>
              <w:t>werk</w:t>
            </w:r>
          </w:p>
          <w:p w14:paraId="7CCA8C52" w14:textId="77777777" w:rsidR="00E929A7" w:rsidRDefault="00E929A7" w:rsidP="00C53BC2">
            <w:pPr>
              <w:spacing w:after="0"/>
              <w:rPr>
                <w:color w:val="0070C0"/>
                <w:sz w:val="18"/>
                <w:szCs w:val="18"/>
              </w:rPr>
            </w:pPr>
          </w:p>
          <w:p w14:paraId="37EFC7F6" w14:textId="1A4B65AE" w:rsidR="00E929A7" w:rsidRPr="00C53BC2" w:rsidRDefault="00E929A7" w:rsidP="00C53BC2">
            <w:pPr>
              <w:spacing w:after="0"/>
              <w:rPr>
                <w:color w:val="0070C0"/>
                <w:sz w:val="18"/>
                <w:szCs w:val="18"/>
              </w:rPr>
            </w:pPr>
          </w:p>
        </w:tc>
        <w:tc>
          <w:tcPr>
            <w:tcW w:w="1564" w:type="dxa"/>
            <w:tcBorders>
              <w:top w:val="nil"/>
              <w:left w:val="single" w:sz="4" w:space="0" w:color="0070C0"/>
              <w:bottom w:val="single" w:sz="4" w:space="0" w:color="0070C0"/>
              <w:right w:val="single" w:sz="4" w:space="0" w:color="0070C0"/>
            </w:tcBorders>
          </w:tcPr>
          <w:p w14:paraId="5A06B3B2" w14:textId="77777777" w:rsidR="00C53BC2" w:rsidRPr="00C53BC2" w:rsidRDefault="00C53BC2" w:rsidP="00C53BC2">
            <w:pPr>
              <w:spacing w:after="0"/>
              <w:rPr>
                <w:color w:val="0070C0"/>
                <w:sz w:val="18"/>
                <w:szCs w:val="18"/>
              </w:rPr>
            </w:pPr>
            <w:r w:rsidRPr="00C53BC2">
              <w:rPr>
                <w:color w:val="0070C0"/>
                <w:sz w:val="18"/>
                <w:szCs w:val="18"/>
              </w:rPr>
              <w:t>Lasten te zwaar of te groot</w:t>
            </w:r>
          </w:p>
          <w:p w14:paraId="04D6FCAA" w14:textId="71C980EE" w:rsidR="00C53BC2" w:rsidRPr="00C53BC2" w:rsidRDefault="00C53BC2" w:rsidP="00C53BC2">
            <w:pPr>
              <w:spacing w:after="0"/>
              <w:rPr>
                <w:color w:val="0070C0"/>
                <w:sz w:val="18"/>
                <w:szCs w:val="18"/>
              </w:rPr>
            </w:pPr>
          </w:p>
        </w:tc>
        <w:tc>
          <w:tcPr>
            <w:tcW w:w="1913" w:type="dxa"/>
            <w:tcBorders>
              <w:top w:val="nil"/>
              <w:left w:val="single" w:sz="4" w:space="0" w:color="0070C0"/>
              <w:bottom w:val="single" w:sz="4" w:space="0" w:color="0070C0"/>
              <w:right w:val="single" w:sz="4" w:space="0" w:color="0070C0"/>
            </w:tcBorders>
          </w:tcPr>
          <w:p w14:paraId="4E28A927" w14:textId="77777777" w:rsidR="00C53BC2" w:rsidRPr="00C53BC2" w:rsidRDefault="00C53BC2" w:rsidP="00C53BC2">
            <w:pPr>
              <w:spacing w:after="0"/>
              <w:rPr>
                <w:color w:val="0070C0"/>
                <w:sz w:val="18"/>
                <w:szCs w:val="18"/>
              </w:rPr>
            </w:pPr>
            <w:r w:rsidRPr="00C53BC2">
              <w:rPr>
                <w:color w:val="0070C0"/>
                <w:sz w:val="18"/>
                <w:szCs w:val="18"/>
              </w:rPr>
              <w:t>Moeilijk hanteerbaar of onstabiel</w:t>
            </w:r>
          </w:p>
          <w:p w14:paraId="7BB2F8E9" w14:textId="19371912" w:rsidR="00C53BC2" w:rsidRPr="00C53BC2" w:rsidRDefault="00C53BC2" w:rsidP="00C53BC2">
            <w:pPr>
              <w:spacing w:after="0"/>
              <w:rPr>
                <w:color w:val="0070C0"/>
                <w:sz w:val="18"/>
                <w:szCs w:val="18"/>
              </w:rPr>
            </w:pPr>
          </w:p>
        </w:tc>
        <w:tc>
          <w:tcPr>
            <w:tcW w:w="1914" w:type="dxa"/>
            <w:tcBorders>
              <w:top w:val="nil"/>
              <w:left w:val="single" w:sz="4" w:space="0" w:color="0070C0"/>
              <w:bottom w:val="single" w:sz="4" w:space="0" w:color="0070C0"/>
              <w:right w:val="nil"/>
            </w:tcBorders>
          </w:tcPr>
          <w:p w14:paraId="46A7C67F" w14:textId="22DE477A" w:rsidR="00C53BC2" w:rsidRPr="00C53BC2" w:rsidRDefault="00C53BC2" w:rsidP="00C53BC2">
            <w:pPr>
              <w:spacing w:after="0"/>
              <w:rPr>
                <w:color w:val="0070C0"/>
                <w:sz w:val="18"/>
                <w:szCs w:val="18"/>
              </w:rPr>
            </w:pPr>
            <w:r w:rsidRPr="00C53BC2">
              <w:rPr>
                <w:color w:val="0070C0"/>
                <w:sz w:val="18"/>
                <w:szCs w:val="18"/>
              </w:rPr>
              <w:t>In onstabiele, gebogen en/of gedraaide houding</w:t>
            </w:r>
          </w:p>
        </w:tc>
      </w:tr>
      <w:tr w:rsidR="00C53BC2" w14:paraId="08CC8886" w14:textId="77777777" w:rsidTr="00B37EFD">
        <w:tc>
          <w:tcPr>
            <w:tcW w:w="1699" w:type="dxa"/>
            <w:tcBorders>
              <w:top w:val="single" w:sz="4" w:space="0" w:color="0070C0"/>
              <w:left w:val="nil"/>
              <w:bottom w:val="nil"/>
              <w:right w:val="single" w:sz="4" w:space="0" w:color="0070C0"/>
            </w:tcBorders>
          </w:tcPr>
          <w:p w14:paraId="2FEFAA89" w14:textId="26CCBD85" w:rsidR="00C53BC2" w:rsidRPr="00C53BC2" w:rsidRDefault="00C53BC2" w:rsidP="00C53BC2">
            <w:pPr>
              <w:spacing w:after="0"/>
              <w:rPr>
                <w:color w:val="0070C0"/>
                <w:sz w:val="18"/>
                <w:szCs w:val="18"/>
              </w:rPr>
            </w:pPr>
            <w:r w:rsidRPr="00C53BC2">
              <w:rPr>
                <w:color w:val="0070C0"/>
                <w:sz w:val="18"/>
                <w:szCs w:val="18"/>
              </w:rPr>
              <w:t>Onvoldoende rust of recuperatie</w:t>
            </w:r>
          </w:p>
        </w:tc>
        <w:tc>
          <w:tcPr>
            <w:tcW w:w="1700" w:type="dxa"/>
            <w:tcBorders>
              <w:top w:val="single" w:sz="4" w:space="0" w:color="0070C0"/>
              <w:left w:val="single" w:sz="4" w:space="0" w:color="0070C0"/>
              <w:bottom w:val="nil"/>
              <w:right w:val="single" w:sz="4" w:space="0" w:color="0070C0"/>
            </w:tcBorders>
          </w:tcPr>
          <w:p w14:paraId="186E16B9" w14:textId="178F6F36" w:rsidR="00C53BC2" w:rsidRPr="00C53BC2" w:rsidRDefault="00C53BC2" w:rsidP="00C53BC2">
            <w:pPr>
              <w:spacing w:after="0"/>
              <w:rPr>
                <w:color w:val="0070C0"/>
                <w:sz w:val="18"/>
                <w:szCs w:val="18"/>
              </w:rPr>
            </w:pPr>
            <w:r w:rsidRPr="00C53BC2">
              <w:rPr>
                <w:color w:val="0070C0"/>
                <w:sz w:val="18"/>
                <w:szCs w:val="18"/>
              </w:rPr>
              <w:t>Grote afstand afleggen met last</w:t>
            </w:r>
          </w:p>
        </w:tc>
        <w:tc>
          <w:tcPr>
            <w:tcW w:w="1700" w:type="dxa"/>
            <w:tcBorders>
              <w:top w:val="single" w:sz="4" w:space="0" w:color="0070C0"/>
              <w:left w:val="single" w:sz="4" w:space="0" w:color="0070C0"/>
              <w:bottom w:val="nil"/>
              <w:right w:val="single" w:sz="4" w:space="0" w:color="0070C0"/>
            </w:tcBorders>
          </w:tcPr>
          <w:p w14:paraId="526A7F96" w14:textId="74AA2090" w:rsidR="00C53BC2" w:rsidRPr="00C53BC2" w:rsidRDefault="00C53BC2" w:rsidP="00C53BC2">
            <w:pPr>
              <w:spacing w:after="0"/>
              <w:rPr>
                <w:color w:val="0070C0"/>
                <w:sz w:val="18"/>
                <w:szCs w:val="18"/>
              </w:rPr>
            </w:pPr>
            <w:r w:rsidRPr="00C53BC2">
              <w:rPr>
                <w:color w:val="0070C0"/>
                <w:sz w:val="18"/>
                <w:szCs w:val="18"/>
              </w:rPr>
              <w:t>Veelvuldig hanteren van lasten</w:t>
            </w:r>
          </w:p>
        </w:tc>
        <w:tc>
          <w:tcPr>
            <w:tcW w:w="1564" w:type="dxa"/>
            <w:tcBorders>
              <w:top w:val="single" w:sz="4" w:space="0" w:color="0070C0"/>
              <w:left w:val="single" w:sz="4" w:space="0" w:color="0070C0"/>
              <w:bottom w:val="nil"/>
              <w:right w:val="single" w:sz="4" w:space="0" w:color="0070C0"/>
            </w:tcBorders>
          </w:tcPr>
          <w:p w14:paraId="5AAD892A" w14:textId="0B46DE25" w:rsidR="00C53BC2" w:rsidRPr="00C53BC2" w:rsidRDefault="00C53BC2" w:rsidP="00C53BC2">
            <w:pPr>
              <w:spacing w:after="0"/>
              <w:rPr>
                <w:color w:val="0070C0"/>
                <w:sz w:val="18"/>
                <w:szCs w:val="18"/>
              </w:rPr>
            </w:pPr>
            <w:r w:rsidRPr="00C53BC2">
              <w:rPr>
                <w:color w:val="0070C0"/>
                <w:sz w:val="18"/>
                <w:szCs w:val="18"/>
              </w:rPr>
              <w:t>Opgelegd werktempo</w:t>
            </w:r>
          </w:p>
        </w:tc>
        <w:tc>
          <w:tcPr>
            <w:tcW w:w="1913" w:type="dxa"/>
            <w:tcBorders>
              <w:top w:val="single" w:sz="4" w:space="0" w:color="0070C0"/>
              <w:left w:val="single" w:sz="4" w:space="0" w:color="0070C0"/>
              <w:bottom w:val="nil"/>
              <w:right w:val="single" w:sz="4" w:space="0" w:color="0070C0"/>
            </w:tcBorders>
          </w:tcPr>
          <w:p w14:paraId="4E73EAC5" w14:textId="3E480886" w:rsidR="00C53BC2" w:rsidRPr="00C53BC2" w:rsidRDefault="00C53BC2" w:rsidP="0090403E">
            <w:pPr>
              <w:spacing w:after="0"/>
              <w:rPr>
                <w:color w:val="0070C0"/>
                <w:sz w:val="18"/>
                <w:szCs w:val="18"/>
              </w:rPr>
            </w:pPr>
            <w:r w:rsidRPr="00C53BC2">
              <w:rPr>
                <w:color w:val="0070C0"/>
                <w:sz w:val="18"/>
                <w:szCs w:val="18"/>
              </w:rPr>
              <w:t>Te weinig bewegingsruimte en/ of struikelgevaar</w:t>
            </w:r>
          </w:p>
        </w:tc>
        <w:tc>
          <w:tcPr>
            <w:tcW w:w="1914" w:type="dxa"/>
            <w:tcBorders>
              <w:top w:val="single" w:sz="4" w:space="0" w:color="0070C0"/>
              <w:left w:val="single" w:sz="4" w:space="0" w:color="0070C0"/>
              <w:bottom w:val="nil"/>
              <w:right w:val="nil"/>
            </w:tcBorders>
          </w:tcPr>
          <w:p w14:paraId="50027197" w14:textId="72EB2FEC" w:rsidR="00C53BC2" w:rsidRPr="00C53BC2" w:rsidRDefault="00C53BC2" w:rsidP="00C53BC2">
            <w:pPr>
              <w:spacing w:after="0"/>
              <w:rPr>
                <w:color w:val="0070C0"/>
                <w:sz w:val="18"/>
                <w:szCs w:val="18"/>
              </w:rPr>
            </w:pPr>
            <w:r w:rsidRPr="00C53BC2">
              <w:rPr>
                <w:color w:val="0070C0"/>
                <w:sz w:val="18"/>
                <w:szCs w:val="18"/>
              </w:rPr>
              <w:t>Onaangepaste werkkledij</w:t>
            </w:r>
          </w:p>
        </w:tc>
      </w:tr>
    </w:tbl>
    <w:p w14:paraId="4B775F8F" w14:textId="77777777" w:rsidR="00834351" w:rsidRDefault="00834351" w:rsidP="00834351">
      <w:pPr>
        <w:spacing w:after="0"/>
      </w:pPr>
    </w:p>
    <w:tbl>
      <w:tblPr>
        <w:tblStyle w:val="Tabelraster"/>
        <w:tblpPr w:leftFromText="141" w:rightFromText="141" w:vertAnchor="text" w:tblpY="44"/>
        <w:tblW w:w="5004" w:type="pct"/>
        <w:tblLook w:val="04A0" w:firstRow="1" w:lastRow="0" w:firstColumn="1" w:lastColumn="0" w:noHBand="0" w:noVBand="1"/>
      </w:tblPr>
      <w:tblGrid>
        <w:gridCol w:w="1983"/>
        <w:gridCol w:w="4538"/>
        <w:gridCol w:w="2052"/>
        <w:gridCol w:w="1897"/>
      </w:tblGrid>
      <w:tr w:rsidR="00834351" w:rsidRPr="007D5116" w14:paraId="6F928DEB" w14:textId="77777777" w:rsidTr="00834351">
        <w:trPr>
          <w:trHeight w:val="288"/>
        </w:trPr>
        <w:tc>
          <w:tcPr>
            <w:tcW w:w="5000" w:type="pct"/>
            <w:gridSpan w:val="4"/>
            <w:tcBorders>
              <w:top w:val="nil"/>
              <w:left w:val="nil"/>
              <w:bottom w:val="nil"/>
            </w:tcBorders>
            <w:shd w:val="clear" w:color="auto" w:fill="003399"/>
          </w:tcPr>
          <w:p w14:paraId="4DEBF13D" w14:textId="54CC7EBD" w:rsidR="00834351" w:rsidRPr="007D5116" w:rsidRDefault="00834351" w:rsidP="00834351">
            <w:pPr>
              <w:spacing w:before="60" w:after="0"/>
              <w:jc w:val="center"/>
              <w:rPr>
                <w:rFonts w:ascii="Arial Black" w:hAnsi="Arial Black"/>
                <w:caps/>
                <w:sz w:val="18"/>
                <w:szCs w:val="18"/>
              </w:rPr>
            </w:pPr>
            <w:r>
              <w:rPr>
                <w:noProof/>
                <w:sz w:val="18"/>
                <w:szCs w:val="18"/>
              </w:rPr>
              <w:drawing>
                <wp:anchor distT="0" distB="0" distL="114300" distR="114300" simplePos="0" relativeHeight="251658242" behindDoc="0" locked="0" layoutInCell="1" allowOverlap="1" wp14:anchorId="598926B5" wp14:editId="64701B9E">
                  <wp:simplePos x="0" y="0"/>
                  <wp:positionH relativeFrom="column">
                    <wp:posOffset>-9698</wp:posOffset>
                  </wp:positionH>
                  <wp:positionV relativeFrom="paragraph">
                    <wp:posOffset>-28517</wp:posOffset>
                  </wp:positionV>
                  <wp:extent cx="253612" cy="258992"/>
                  <wp:effectExtent l="0" t="0" r="0" b="8255"/>
                  <wp:wrapNone/>
                  <wp:docPr id="63" name="Afbeelding 63"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EBOD - Check plannen-vergunningen.JPG"/>
                          <pic:cNvPicPr/>
                        </pic:nvPicPr>
                        <pic:blipFill>
                          <a:blip r:embed="rId11" cstate="print">
                            <a:extLst>
                              <a:ext uri="{28A0092B-C50C-407E-A947-70E740481C1C}">
                                <a14:useLocalDpi xmlns:a14="http://schemas.microsoft.com/office/drawing/2010/main"/>
                              </a:ext>
                            </a:extLst>
                          </a:blip>
                          <a:stretch>
                            <a:fillRect/>
                          </a:stretch>
                        </pic:blipFill>
                        <pic:spPr>
                          <a:xfrm>
                            <a:off x="0" y="0"/>
                            <a:ext cx="253612" cy="258992"/>
                          </a:xfrm>
                          <a:prstGeom prst="ellipse">
                            <a:avLst/>
                          </a:prstGeom>
                          <a:ln>
                            <a:noFill/>
                          </a:ln>
                          <a:effectLst/>
                        </pic:spPr>
                      </pic:pic>
                    </a:graphicData>
                  </a:graphic>
                  <wp14:sizeRelH relativeFrom="margin">
                    <wp14:pctWidth>0</wp14:pctWidth>
                  </wp14:sizeRelH>
                  <wp14:sizeRelV relativeFrom="margin">
                    <wp14:pctHeight>0</wp14:pctHeight>
                  </wp14:sizeRelV>
                </wp:anchor>
              </w:drawing>
            </w:r>
            <w:r>
              <w:rPr>
                <w:rFonts w:ascii="Arial Black" w:hAnsi="Arial Black"/>
                <w:caps/>
                <w:sz w:val="18"/>
                <w:szCs w:val="18"/>
              </w:rPr>
              <w:t>aanbevolen</w:t>
            </w:r>
            <w:r w:rsidRPr="007D5116">
              <w:rPr>
                <w:rFonts w:ascii="Arial Black" w:hAnsi="Arial Black"/>
                <w:caps/>
                <w:sz w:val="18"/>
                <w:szCs w:val="18"/>
              </w:rPr>
              <w:t xml:space="preserve"> Persoonlijke beschermingsmiddelen</w:t>
            </w:r>
          </w:p>
        </w:tc>
      </w:tr>
      <w:tr w:rsidR="001D71C6" w:rsidRPr="007D5116" w14:paraId="2018267C" w14:textId="77777777" w:rsidTr="001D71C6">
        <w:trPr>
          <w:trHeight w:val="1170"/>
        </w:trPr>
        <w:tc>
          <w:tcPr>
            <w:tcW w:w="947" w:type="pct"/>
            <w:tcBorders>
              <w:top w:val="nil"/>
              <w:left w:val="nil"/>
              <w:bottom w:val="nil"/>
              <w:right w:val="single" w:sz="4" w:space="0" w:color="0070C0"/>
            </w:tcBorders>
          </w:tcPr>
          <w:p w14:paraId="645B6BA0" w14:textId="77777777" w:rsidR="001D71C6" w:rsidRPr="000A1473" w:rsidRDefault="001D71C6" w:rsidP="00834351">
            <w:pPr>
              <w:spacing w:after="0"/>
              <w:rPr>
                <w:sz w:val="18"/>
              </w:rPr>
            </w:pPr>
            <w:r>
              <w:rPr>
                <w:sz w:val="18"/>
              </w:rPr>
              <w:t>Type S3</w:t>
            </w:r>
          </w:p>
          <w:p w14:paraId="223CD1B0" w14:textId="77777777" w:rsidR="001D71C6" w:rsidRPr="000A1473" w:rsidRDefault="001D71C6" w:rsidP="00834351">
            <w:pPr>
              <w:spacing w:after="0"/>
              <w:rPr>
                <w:sz w:val="18"/>
              </w:rPr>
            </w:pPr>
            <w:r w:rsidRPr="000A1473">
              <w:rPr>
                <w:rFonts w:ascii="Arial Black" w:hAnsi="Arial Black"/>
                <w:noProof/>
                <w:sz w:val="18"/>
                <w:lang w:val="nl-NL" w:eastAsia="nl-BE"/>
              </w:rPr>
              <w:drawing>
                <wp:anchor distT="0" distB="0" distL="114300" distR="114300" simplePos="0" relativeHeight="251658243" behindDoc="0" locked="0" layoutInCell="1" allowOverlap="1" wp14:anchorId="1CC833AC" wp14:editId="477314BE">
                  <wp:simplePos x="0" y="0"/>
                  <wp:positionH relativeFrom="margin">
                    <wp:posOffset>-56878</wp:posOffset>
                  </wp:positionH>
                  <wp:positionV relativeFrom="paragraph">
                    <wp:posOffset>7802</wp:posOffset>
                  </wp:positionV>
                  <wp:extent cx="646430" cy="495935"/>
                  <wp:effectExtent l="0" t="0" r="1270" b="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iligheidsschoen.JPG"/>
                          <pic:cNvPicPr/>
                        </pic:nvPicPr>
                        <pic:blipFill>
                          <a:blip r:embed="rId12" cstate="print">
                            <a:extLst>
                              <a:ext uri="{28A0092B-C50C-407E-A947-70E740481C1C}">
                                <a14:useLocalDpi xmlns:a14="http://schemas.microsoft.com/office/drawing/2010/main"/>
                              </a:ext>
                            </a:extLst>
                          </a:blip>
                          <a:stretch>
                            <a:fillRect/>
                          </a:stretch>
                        </pic:blipFill>
                        <pic:spPr>
                          <a:xfrm>
                            <a:off x="0" y="0"/>
                            <a:ext cx="646430" cy="495935"/>
                          </a:xfrm>
                          <a:prstGeom prst="rect">
                            <a:avLst/>
                          </a:prstGeom>
                        </pic:spPr>
                      </pic:pic>
                    </a:graphicData>
                  </a:graphic>
                  <wp14:sizeRelH relativeFrom="margin">
                    <wp14:pctWidth>0</wp14:pctWidth>
                  </wp14:sizeRelH>
                  <wp14:sizeRelV relativeFrom="margin">
                    <wp14:pctHeight>0</wp14:pctHeight>
                  </wp14:sizeRelV>
                </wp:anchor>
              </w:drawing>
            </w:r>
          </w:p>
          <w:p w14:paraId="12450A62" w14:textId="77777777" w:rsidR="001D71C6" w:rsidRPr="007D5116" w:rsidRDefault="001D71C6" w:rsidP="00834351">
            <w:pPr>
              <w:spacing w:after="0"/>
              <w:rPr>
                <w:sz w:val="18"/>
                <w:szCs w:val="18"/>
              </w:rPr>
            </w:pPr>
            <w:r w:rsidRPr="000A1473">
              <w:rPr>
                <w:rFonts w:ascii="Arial Black" w:hAnsi="Arial Black"/>
                <w:noProof/>
                <w:sz w:val="18"/>
                <w:lang w:eastAsia="nl-BE"/>
              </w:rPr>
              <w:drawing>
                <wp:anchor distT="0" distB="0" distL="114300" distR="114300" simplePos="0" relativeHeight="251658244" behindDoc="0" locked="0" layoutInCell="1" allowOverlap="1" wp14:anchorId="24EF8CE6" wp14:editId="103AE2FC">
                  <wp:simplePos x="0" y="0"/>
                  <wp:positionH relativeFrom="column">
                    <wp:posOffset>735965</wp:posOffset>
                  </wp:positionH>
                  <wp:positionV relativeFrom="paragraph">
                    <wp:posOffset>153670</wp:posOffset>
                  </wp:positionV>
                  <wp:extent cx="353060" cy="344805"/>
                  <wp:effectExtent l="0" t="0" r="8890" b="0"/>
                  <wp:wrapNone/>
                  <wp:docPr id="93193" name="Afbeelding 9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 veilgheidschoenen.JPG"/>
                          <pic:cNvPicPr/>
                        </pic:nvPicPr>
                        <pic:blipFill>
                          <a:blip r:embed="rId13" cstate="print">
                            <a:extLst>
                              <a:ext uri="{28A0092B-C50C-407E-A947-70E740481C1C}">
                                <a14:useLocalDpi xmlns:a14="http://schemas.microsoft.com/office/drawing/2010/main"/>
                              </a:ext>
                            </a:extLst>
                          </a:blip>
                          <a:stretch>
                            <a:fillRect/>
                          </a:stretch>
                        </pic:blipFill>
                        <pic:spPr>
                          <a:xfrm>
                            <a:off x="0" y="0"/>
                            <a:ext cx="353060" cy="344805"/>
                          </a:xfrm>
                          <a:prstGeom prst="ellipse">
                            <a:avLst/>
                          </a:prstGeom>
                          <a:ln>
                            <a:noFill/>
                          </a:ln>
                          <a:effectLst/>
                        </pic:spPr>
                      </pic:pic>
                    </a:graphicData>
                  </a:graphic>
                  <wp14:sizeRelH relativeFrom="page">
                    <wp14:pctWidth>0</wp14:pctWidth>
                  </wp14:sizeRelH>
                  <wp14:sizeRelV relativeFrom="page">
                    <wp14:pctHeight>0</wp14:pctHeight>
                  </wp14:sizeRelV>
                </wp:anchor>
              </w:drawing>
            </w:r>
          </w:p>
        </w:tc>
        <w:tc>
          <w:tcPr>
            <w:tcW w:w="2167" w:type="pct"/>
            <w:tcBorders>
              <w:top w:val="nil"/>
              <w:left w:val="single" w:sz="4" w:space="0" w:color="0070C0"/>
              <w:bottom w:val="nil"/>
              <w:right w:val="single" w:sz="4" w:space="0" w:color="0070C0"/>
            </w:tcBorders>
          </w:tcPr>
          <w:p w14:paraId="71A9EF0D" w14:textId="00309665" w:rsidR="001D71C6" w:rsidRPr="00290AA6" w:rsidRDefault="001D71C6" w:rsidP="00834351">
            <w:pPr>
              <w:spacing w:after="0"/>
              <w:rPr>
                <w:sz w:val="18"/>
              </w:rPr>
            </w:pPr>
            <w:r w:rsidRPr="000A1473">
              <w:rPr>
                <w:rFonts w:ascii="Arial Black" w:hAnsi="Arial Black"/>
                <w:noProof/>
                <w:sz w:val="18"/>
                <w:lang w:eastAsia="nl-BE"/>
              </w:rPr>
              <w:drawing>
                <wp:anchor distT="0" distB="0" distL="114300" distR="114300" simplePos="0" relativeHeight="251658245" behindDoc="0" locked="0" layoutInCell="1" allowOverlap="1" wp14:anchorId="0F8A19CD" wp14:editId="60B5391E">
                  <wp:simplePos x="0" y="0"/>
                  <wp:positionH relativeFrom="margin">
                    <wp:posOffset>2276475</wp:posOffset>
                  </wp:positionH>
                  <wp:positionV relativeFrom="paragraph">
                    <wp:posOffset>284480</wp:posOffset>
                  </wp:positionV>
                  <wp:extent cx="353683" cy="353683"/>
                  <wp:effectExtent l="0" t="0" r="8890" b="889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 handschoenen.JPG"/>
                          <pic:cNvPicPr/>
                        </pic:nvPicPr>
                        <pic:blipFill>
                          <a:blip r:embed="rId14" cstate="print">
                            <a:extLst>
                              <a:ext uri="{28A0092B-C50C-407E-A947-70E740481C1C}">
                                <a14:useLocalDpi xmlns:a14="http://schemas.microsoft.com/office/drawing/2010/main"/>
                              </a:ext>
                            </a:extLst>
                          </a:blip>
                          <a:stretch>
                            <a:fillRect/>
                          </a:stretch>
                        </pic:blipFill>
                        <pic:spPr>
                          <a:xfrm>
                            <a:off x="0" y="0"/>
                            <a:ext cx="353683" cy="353683"/>
                          </a:xfrm>
                          <a:prstGeom prst="ellipse">
                            <a:avLst/>
                          </a:prstGeom>
                          <a:ln>
                            <a:noFill/>
                          </a:ln>
                          <a:effectLst/>
                        </pic:spPr>
                      </pic:pic>
                    </a:graphicData>
                  </a:graphic>
                  <wp14:sizeRelH relativeFrom="page">
                    <wp14:pctWidth>0</wp14:pctWidth>
                  </wp14:sizeRelH>
                  <wp14:sizeRelV relativeFrom="page">
                    <wp14:pctHeight>0</wp14:pctHeight>
                  </wp14:sizeRelV>
                </wp:anchor>
              </w:drawing>
            </w:r>
            <w:r w:rsidRPr="00290AA6">
              <w:rPr>
                <w:sz w:val="18"/>
              </w:rPr>
              <w:t>Antislip</w:t>
            </w:r>
            <w:r w:rsidR="002B0B32">
              <w:rPr>
                <w:sz w:val="18"/>
              </w:rPr>
              <w:t>coating</w:t>
            </w:r>
            <w:r>
              <w:rPr>
                <w:sz w:val="18"/>
              </w:rPr>
              <w:t>/</w:t>
            </w:r>
            <w:r w:rsidRPr="00290AA6">
              <w:rPr>
                <w:sz w:val="18"/>
              </w:rPr>
              <w:t>antisnijcoating bij</w:t>
            </w:r>
            <w:r>
              <w:rPr>
                <w:sz w:val="18"/>
              </w:rPr>
              <w:t xml:space="preserve"> manipulatie materiaal</w:t>
            </w:r>
          </w:p>
        </w:tc>
        <w:tc>
          <w:tcPr>
            <w:tcW w:w="980" w:type="pct"/>
            <w:tcBorders>
              <w:top w:val="nil"/>
              <w:left w:val="single" w:sz="4" w:space="0" w:color="0070C0"/>
              <w:bottom w:val="nil"/>
              <w:right w:val="single" w:sz="4" w:space="0" w:color="0070C0"/>
            </w:tcBorders>
          </w:tcPr>
          <w:p w14:paraId="1AC3842D" w14:textId="77777777" w:rsidR="001D71C6" w:rsidRPr="007D5116" w:rsidRDefault="001D71C6" w:rsidP="00834351">
            <w:pPr>
              <w:spacing w:after="0"/>
              <w:rPr>
                <w:sz w:val="18"/>
                <w:szCs w:val="18"/>
              </w:rPr>
            </w:pPr>
          </w:p>
        </w:tc>
        <w:tc>
          <w:tcPr>
            <w:tcW w:w="906" w:type="pct"/>
            <w:tcBorders>
              <w:top w:val="nil"/>
              <w:left w:val="single" w:sz="4" w:space="0" w:color="0070C0"/>
              <w:bottom w:val="nil"/>
              <w:right w:val="nil"/>
            </w:tcBorders>
          </w:tcPr>
          <w:p w14:paraId="415CCC58" w14:textId="77777777" w:rsidR="001D71C6" w:rsidRPr="007D5116" w:rsidRDefault="001D71C6" w:rsidP="00834351">
            <w:pPr>
              <w:spacing w:after="0"/>
              <w:rPr>
                <w:sz w:val="18"/>
                <w:szCs w:val="18"/>
              </w:rPr>
            </w:pPr>
          </w:p>
        </w:tc>
      </w:tr>
    </w:tbl>
    <w:p w14:paraId="32F927D5" w14:textId="77777777" w:rsidR="00585132" w:rsidRDefault="00585132" w:rsidP="00B8062D">
      <w:pPr>
        <w:spacing w:after="0"/>
      </w:pPr>
    </w:p>
    <w:tbl>
      <w:tblPr>
        <w:tblStyle w:val="Tabelraster"/>
        <w:tblW w:w="10490" w:type="dxa"/>
        <w:tblLayout w:type="fixed"/>
        <w:tblLook w:val="04A0" w:firstRow="1" w:lastRow="0" w:firstColumn="1" w:lastColumn="0" w:noHBand="0" w:noVBand="1"/>
      </w:tblPr>
      <w:tblGrid>
        <w:gridCol w:w="3399"/>
        <w:gridCol w:w="1700"/>
        <w:gridCol w:w="1564"/>
        <w:gridCol w:w="1913"/>
        <w:gridCol w:w="1914"/>
      </w:tblGrid>
      <w:tr w:rsidR="00F607DB" w14:paraId="6EC6BAFC" w14:textId="77777777" w:rsidTr="00735C24">
        <w:tc>
          <w:tcPr>
            <w:tcW w:w="10490" w:type="dxa"/>
            <w:gridSpan w:val="5"/>
            <w:tcBorders>
              <w:top w:val="nil"/>
              <w:left w:val="nil"/>
              <w:bottom w:val="nil"/>
            </w:tcBorders>
            <w:shd w:val="clear" w:color="auto" w:fill="003399"/>
          </w:tcPr>
          <w:p w14:paraId="53CCB19D" w14:textId="49997637" w:rsidR="00F607DB" w:rsidRPr="00B33073" w:rsidRDefault="008163F4" w:rsidP="00735C24">
            <w:pPr>
              <w:spacing w:before="60" w:after="60"/>
              <w:jc w:val="center"/>
              <w:rPr>
                <w:rFonts w:ascii="Arial Black" w:hAnsi="Arial Black"/>
                <w:caps/>
                <w:sz w:val="18"/>
                <w:szCs w:val="18"/>
              </w:rPr>
            </w:pPr>
            <w:r>
              <w:rPr>
                <w:noProof/>
                <w:sz w:val="18"/>
                <w:szCs w:val="18"/>
              </w:rPr>
              <w:drawing>
                <wp:anchor distT="0" distB="0" distL="114300" distR="114300" simplePos="0" relativeHeight="251658247" behindDoc="0" locked="0" layoutInCell="1" allowOverlap="1" wp14:anchorId="1F58E51D" wp14:editId="5C12F37B">
                  <wp:simplePos x="0" y="0"/>
                  <wp:positionH relativeFrom="column">
                    <wp:posOffset>0</wp:posOffset>
                  </wp:positionH>
                  <wp:positionV relativeFrom="paragraph">
                    <wp:posOffset>0</wp:posOffset>
                  </wp:positionV>
                  <wp:extent cx="253612" cy="258992"/>
                  <wp:effectExtent l="0" t="0" r="0" b="8255"/>
                  <wp:wrapNone/>
                  <wp:docPr id="93199" name="Afbeelding 93199"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EBOD - Check plannen-vergunningen.JPG"/>
                          <pic:cNvPicPr/>
                        </pic:nvPicPr>
                        <pic:blipFill>
                          <a:blip r:embed="rId11" cstate="print">
                            <a:extLst>
                              <a:ext uri="{28A0092B-C50C-407E-A947-70E740481C1C}">
                                <a14:useLocalDpi xmlns:a14="http://schemas.microsoft.com/office/drawing/2010/main"/>
                              </a:ext>
                            </a:extLst>
                          </a:blip>
                          <a:stretch>
                            <a:fillRect/>
                          </a:stretch>
                        </pic:blipFill>
                        <pic:spPr>
                          <a:xfrm>
                            <a:off x="0" y="0"/>
                            <a:ext cx="253612" cy="258992"/>
                          </a:xfrm>
                          <a:prstGeom prst="ellipse">
                            <a:avLst/>
                          </a:prstGeom>
                          <a:ln>
                            <a:noFill/>
                          </a:ln>
                          <a:effectLst/>
                        </pic:spPr>
                      </pic:pic>
                    </a:graphicData>
                  </a:graphic>
                  <wp14:sizeRelH relativeFrom="margin">
                    <wp14:pctWidth>0</wp14:pctWidth>
                  </wp14:sizeRelH>
                  <wp14:sizeRelV relativeFrom="margin">
                    <wp14:pctHeight>0</wp14:pctHeight>
                  </wp14:sizeRelV>
                </wp:anchor>
              </w:drawing>
            </w:r>
            <w:r w:rsidR="00F607DB">
              <w:rPr>
                <w:rFonts w:ascii="Arial Black" w:hAnsi="Arial Black"/>
                <w:caps/>
                <w:sz w:val="18"/>
                <w:szCs w:val="18"/>
              </w:rPr>
              <w:t>MAATREGELEN</w:t>
            </w:r>
          </w:p>
        </w:tc>
      </w:tr>
      <w:tr w:rsidR="00F77ADB" w14:paraId="7128F512" w14:textId="77777777" w:rsidTr="00735C24">
        <w:tc>
          <w:tcPr>
            <w:tcW w:w="3399" w:type="dxa"/>
            <w:tcBorders>
              <w:top w:val="nil"/>
              <w:left w:val="nil"/>
              <w:bottom w:val="nil"/>
              <w:right w:val="single" w:sz="4" w:space="0" w:color="0070C0"/>
            </w:tcBorders>
          </w:tcPr>
          <w:p w14:paraId="03BD0A24" w14:textId="6C315087" w:rsidR="00F77ADB" w:rsidRPr="00AA18D7" w:rsidRDefault="00F77ADB" w:rsidP="00F77ADB">
            <w:pPr>
              <w:spacing w:after="0"/>
              <w:rPr>
                <w:i/>
                <w:iCs/>
                <w:color w:val="A6A6A6" w:themeColor="background1" w:themeShade="A6"/>
                <w:sz w:val="18"/>
                <w:szCs w:val="18"/>
              </w:rPr>
            </w:pPr>
            <w:r w:rsidRPr="00AA18D7">
              <w:rPr>
                <w:i/>
                <w:iCs/>
                <w:color w:val="A6A6A6" w:themeColor="background1" w:themeShade="A6"/>
                <w:sz w:val="18"/>
                <w:szCs w:val="18"/>
              </w:rPr>
              <w:t>Beschrijf hier de genomen maatregelen voor de aanwezige risicofactoren</w:t>
            </w:r>
            <w:r>
              <w:rPr>
                <w:i/>
                <w:iCs/>
                <w:color w:val="A6A6A6" w:themeColor="background1" w:themeShade="A6"/>
                <w:sz w:val="18"/>
                <w:szCs w:val="18"/>
              </w:rPr>
              <w:t>,</w:t>
            </w:r>
            <w:r w:rsidR="0077263B">
              <w:rPr>
                <w:i/>
                <w:iCs/>
                <w:color w:val="A6A6A6" w:themeColor="background1" w:themeShade="A6"/>
                <w:sz w:val="18"/>
                <w:szCs w:val="18"/>
              </w:rPr>
              <w:t xml:space="preserve"> vanuit de</w:t>
            </w:r>
            <w:r w:rsidR="0077263B" w:rsidRPr="0077263B">
              <w:rPr>
                <w:b/>
                <w:bCs/>
                <w:i/>
                <w:iCs/>
                <w:color w:val="A6A6A6" w:themeColor="background1" w:themeShade="A6"/>
                <w:sz w:val="18"/>
                <w:szCs w:val="18"/>
              </w:rPr>
              <w:t xml:space="preserve"> specifieke risicoanalyse</w:t>
            </w:r>
          </w:p>
          <w:p w14:paraId="48B35454" w14:textId="6DE5B0CA" w:rsidR="00F77ADB" w:rsidRPr="00AA18D7" w:rsidRDefault="00F77ADB" w:rsidP="00F77ADB">
            <w:pPr>
              <w:spacing w:after="0"/>
              <w:rPr>
                <w:i/>
                <w:iCs/>
                <w:color w:val="A6A6A6" w:themeColor="background1" w:themeShade="A6"/>
                <w:sz w:val="18"/>
                <w:szCs w:val="18"/>
              </w:rPr>
            </w:pPr>
          </w:p>
        </w:tc>
        <w:tc>
          <w:tcPr>
            <w:tcW w:w="1700" w:type="dxa"/>
            <w:tcBorders>
              <w:top w:val="nil"/>
              <w:left w:val="single" w:sz="4" w:space="0" w:color="0070C0"/>
              <w:bottom w:val="nil"/>
              <w:right w:val="single" w:sz="4" w:space="0" w:color="0070C0"/>
            </w:tcBorders>
          </w:tcPr>
          <w:p w14:paraId="22B7060A" w14:textId="16F01580" w:rsidR="00F77ADB" w:rsidRPr="00AA18D7" w:rsidRDefault="00F77ADB" w:rsidP="00F77ADB">
            <w:pPr>
              <w:spacing w:after="0"/>
              <w:rPr>
                <w:i/>
                <w:iCs/>
                <w:color w:val="A6A6A6" w:themeColor="background1" w:themeShade="A6"/>
                <w:sz w:val="18"/>
                <w:szCs w:val="18"/>
              </w:rPr>
            </w:pPr>
            <w:r w:rsidRPr="00AA18D7">
              <w:rPr>
                <w:i/>
                <w:iCs/>
                <w:color w:val="A6A6A6" w:themeColor="background1" w:themeShade="A6"/>
                <w:sz w:val="18"/>
                <w:szCs w:val="18"/>
              </w:rPr>
              <w:t xml:space="preserve">Voorbeeld: </w:t>
            </w:r>
            <w:r w:rsidR="00440772">
              <w:rPr>
                <w:i/>
                <w:iCs/>
                <w:color w:val="A6A6A6" w:themeColor="background1" w:themeShade="A6"/>
                <w:sz w:val="18"/>
                <w:szCs w:val="18"/>
              </w:rPr>
              <w:t xml:space="preserve">gebruik een </w:t>
            </w:r>
            <w:r w:rsidRPr="00AA18D7">
              <w:rPr>
                <w:i/>
                <w:iCs/>
                <w:color w:val="A6A6A6" w:themeColor="background1" w:themeShade="A6"/>
                <w:sz w:val="18"/>
                <w:szCs w:val="18"/>
              </w:rPr>
              <w:t>schaarlift om de tilhoogte te verbeteren</w:t>
            </w:r>
          </w:p>
        </w:tc>
        <w:tc>
          <w:tcPr>
            <w:tcW w:w="1564" w:type="dxa"/>
            <w:tcBorders>
              <w:top w:val="nil"/>
              <w:left w:val="single" w:sz="4" w:space="0" w:color="0070C0"/>
              <w:bottom w:val="nil"/>
              <w:right w:val="single" w:sz="4" w:space="0" w:color="0070C0"/>
            </w:tcBorders>
          </w:tcPr>
          <w:p w14:paraId="626F7A35" w14:textId="6FE606AF" w:rsidR="00F77ADB" w:rsidRPr="00B33073" w:rsidRDefault="00F77ADB" w:rsidP="00F77ADB">
            <w:pPr>
              <w:spacing w:after="0"/>
              <w:rPr>
                <w:sz w:val="18"/>
                <w:szCs w:val="18"/>
              </w:rPr>
            </w:pPr>
            <w:r w:rsidRPr="00AA18D7">
              <w:rPr>
                <w:i/>
                <w:iCs/>
                <w:color w:val="A6A6A6" w:themeColor="background1" w:themeShade="A6"/>
                <w:sz w:val="18"/>
                <w:szCs w:val="18"/>
              </w:rPr>
              <w:t xml:space="preserve">Voorbeeld: </w:t>
            </w:r>
            <w:r w:rsidR="00440772">
              <w:rPr>
                <w:i/>
                <w:iCs/>
                <w:color w:val="A6A6A6" w:themeColor="background1" w:themeShade="A6"/>
                <w:sz w:val="18"/>
                <w:szCs w:val="18"/>
              </w:rPr>
              <w:t xml:space="preserve">gebruik een </w:t>
            </w:r>
            <w:r w:rsidRPr="00AA18D7">
              <w:rPr>
                <w:i/>
                <w:iCs/>
                <w:color w:val="A6A6A6" w:themeColor="background1" w:themeShade="A6"/>
                <w:sz w:val="18"/>
                <w:szCs w:val="18"/>
              </w:rPr>
              <w:t>vacuüm tilsysteem</w:t>
            </w:r>
          </w:p>
        </w:tc>
        <w:tc>
          <w:tcPr>
            <w:tcW w:w="1913" w:type="dxa"/>
            <w:tcBorders>
              <w:top w:val="nil"/>
              <w:left w:val="single" w:sz="4" w:space="0" w:color="0070C0"/>
              <w:bottom w:val="nil"/>
              <w:right w:val="nil"/>
            </w:tcBorders>
          </w:tcPr>
          <w:p w14:paraId="69B03584" w14:textId="77777777" w:rsidR="00F77ADB" w:rsidRPr="00B33073" w:rsidRDefault="00F77ADB" w:rsidP="00F77ADB">
            <w:pPr>
              <w:spacing w:after="0"/>
              <w:rPr>
                <w:sz w:val="18"/>
                <w:szCs w:val="18"/>
              </w:rPr>
            </w:pPr>
          </w:p>
        </w:tc>
        <w:tc>
          <w:tcPr>
            <w:tcW w:w="1914" w:type="dxa"/>
            <w:tcBorders>
              <w:top w:val="nil"/>
              <w:left w:val="single" w:sz="4" w:space="0" w:color="0070C0"/>
              <w:bottom w:val="nil"/>
              <w:right w:val="nil"/>
            </w:tcBorders>
          </w:tcPr>
          <w:p w14:paraId="2802093B" w14:textId="77777777" w:rsidR="00F77ADB" w:rsidRPr="00B33073" w:rsidRDefault="00F77ADB" w:rsidP="00F77ADB">
            <w:pPr>
              <w:spacing w:after="0"/>
              <w:rPr>
                <w:sz w:val="18"/>
                <w:szCs w:val="18"/>
              </w:rPr>
            </w:pPr>
          </w:p>
        </w:tc>
      </w:tr>
    </w:tbl>
    <w:p w14:paraId="6A9314DA" w14:textId="77777777" w:rsidR="00F404FF" w:rsidRDefault="00F404FF" w:rsidP="00B8062D">
      <w:pPr>
        <w:spacing w:after="0"/>
      </w:pPr>
    </w:p>
    <w:tbl>
      <w:tblPr>
        <w:tblStyle w:val="Tabelraster"/>
        <w:tblW w:w="1049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653"/>
        <w:gridCol w:w="1653"/>
        <w:gridCol w:w="1653"/>
        <w:gridCol w:w="1653"/>
        <w:gridCol w:w="1653"/>
        <w:gridCol w:w="2225"/>
      </w:tblGrid>
      <w:tr w:rsidR="008A6915" w14:paraId="158ADF6F" w14:textId="77777777" w:rsidTr="005E0160">
        <w:tc>
          <w:tcPr>
            <w:tcW w:w="10490" w:type="dxa"/>
            <w:gridSpan w:val="6"/>
            <w:tcBorders>
              <w:top w:val="single" w:sz="4" w:space="0" w:color="FFC000"/>
            </w:tcBorders>
            <w:shd w:val="clear" w:color="auto" w:fill="FFCC00"/>
          </w:tcPr>
          <w:p w14:paraId="6129A424" w14:textId="138B6B18" w:rsidR="008A6915" w:rsidRPr="00952927" w:rsidRDefault="008163F4" w:rsidP="00952927">
            <w:pPr>
              <w:spacing w:before="60" w:after="60"/>
              <w:jc w:val="center"/>
              <w:rPr>
                <w:rFonts w:ascii="Arial Black" w:hAnsi="Arial Black"/>
                <w:sz w:val="18"/>
                <w:szCs w:val="18"/>
              </w:rPr>
            </w:pPr>
            <w:r w:rsidRPr="00C239B1">
              <w:rPr>
                <w:noProof/>
                <w:lang w:eastAsia="nl-BE"/>
              </w:rPr>
              <w:drawing>
                <wp:anchor distT="0" distB="0" distL="114300" distR="114300" simplePos="0" relativeHeight="251658246" behindDoc="0" locked="0" layoutInCell="1" allowOverlap="1" wp14:anchorId="669842B8" wp14:editId="52DE0324">
                  <wp:simplePos x="0" y="0"/>
                  <wp:positionH relativeFrom="leftMargin">
                    <wp:posOffset>68580</wp:posOffset>
                  </wp:positionH>
                  <wp:positionV relativeFrom="paragraph">
                    <wp:posOffset>7620</wp:posOffset>
                  </wp:positionV>
                  <wp:extent cx="240665" cy="240665"/>
                  <wp:effectExtent l="0" t="0" r="0" b="6985"/>
                  <wp:wrapNone/>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bod Handleiding.JPG"/>
                          <pic:cNvPicPr/>
                        </pic:nvPicPr>
                        <pic:blipFill>
                          <a:blip r:embed="rId15">
                            <a:extLst>
                              <a:ext uri="{28A0092B-C50C-407E-A947-70E740481C1C}">
                                <a14:useLocalDpi xmlns:a14="http://schemas.microsoft.com/office/drawing/2010/main" val="0"/>
                              </a:ext>
                            </a:extLst>
                          </a:blip>
                          <a:stretch>
                            <a:fillRect/>
                          </a:stretch>
                        </pic:blipFill>
                        <pic:spPr>
                          <a:xfrm>
                            <a:off x="0" y="0"/>
                            <a:ext cx="240665" cy="240665"/>
                          </a:xfrm>
                          <a:prstGeom prst="ellipse">
                            <a:avLst/>
                          </a:prstGeom>
                          <a:ln>
                            <a:noFill/>
                          </a:ln>
                          <a:effectLst/>
                        </pic:spPr>
                      </pic:pic>
                    </a:graphicData>
                  </a:graphic>
                  <wp14:sizeRelH relativeFrom="page">
                    <wp14:pctWidth>0</wp14:pctWidth>
                  </wp14:sizeRelH>
                  <wp14:sizeRelV relativeFrom="page">
                    <wp14:pctHeight>0</wp14:pctHeight>
                  </wp14:sizeRelV>
                </wp:anchor>
              </w:drawing>
            </w:r>
            <w:r w:rsidR="00952927" w:rsidRPr="00C239B1">
              <w:rPr>
                <w:rFonts w:ascii="Arial Black" w:hAnsi="Arial Black" w:cs="Poppins-Bold"/>
                <w:b/>
                <w:bCs/>
                <w:color w:val="7A4E9B"/>
                <w:sz w:val="18"/>
                <w:szCs w:val="16"/>
                <w:lang w:eastAsia="en-GB"/>
              </w:rPr>
              <w:t>RESTRISICO’S</w:t>
            </w:r>
          </w:p>
        </w:tc>
      </w:tr>
      <w:tr w:rsidR="00F51E3B" w14:paraId="3460EAFD" w14:textId="77777777" w:rsidTr="005E0160">
        <w:tc>
          <w:tcPr>
            <w:tcW w:w="1653" w:type="dxa"/>
            <w:tcBorders>
              <w:top w:val="single" w:sz="4" w:space="0" w:color="FFC000"/>
              <w:right w:val="single" w:sz="4" w:space="0" w:color="FFC000"/>
            </w:tcBorders>
          </w:tcPr>
          <w:p w14:paraId="0BAA5D73" w14:textId="7720A064" w:rsidR="00F51E3B" w:rsidRPr="003A7587" w:rsidRDefault="00F51E3B" w:rsidP="00F51E3B">
            <w:pPr>
              <w:spacing w:after="0"/>
              <w:rPr>
                <w:sz w:val="18"/>
                <w:szCs w:val="18"/>
              </w:rPr>
            </w:pPr>
            <w:r w:rsidRPr="003A7587">
              <w:rPr>
                <w:noProof/>
                <w:sz w:val="18"/>
                <w:lang w:eastAsia="nl-BE"/>
              </w:rPr>
              <w:t>Schouder</w:t>
            </w:r>
            <w:r w:rsidR="00440772">
              <w:rPr>
                <w:noProof/>
                <w:sz w:val="18"/>
                <w:lang w:eastAsia="nl-BE"/>
              </w:rPr>
              <w:t xml:space="preserve">- </w:t>
            </w:r>
            <w:r w:rsidRPr="003A7587">
              <w:rPr>
                <w:noProof/>
                <w:sz w:val="18"/>
                <w:lang w:eastAsia="nl-BE"/>
              </w:rPr>
              <w:t>en/of nekletsels</w:t>
            </w:r>
          </w:p>
        </w:tc>
        <w:tc>
          <w:tcPr>
            <w:tcW w:w="1653" w:type="dxa"/>
            <w:tcBorders>
              <w:top w:val="single" w:sz="4" w:space="0" w:color="FFC000"/>
              <w:left w:val="single" w:sz="4" w:space="0" w:color="FFC000"/>
              <w:right w:val="single" w:sz="4" w:space="0" w:color="FFC000"/>
            </w:tcBorders>
          </w:tcPr>
          <w:p w14:paraId="21CFBA21" w14:textId="4828BA33" w:rsidR="00F51E3B" w:rsidRPr="003A7587" w:rsidRDefault="00F51E3B" w:rsidP="00F51E3B">
            <w:pPr>
              <w:spacing w:after="0"/>
              <w:rPr>
                <w:sz w:val="18"/>
                <w:szCs w:val="18"/>
              </w:rPr>
            </w:pPr>
            <w:r w:rsidRPr="003A7587">
              <w:rPr>
                <w:noProof/>
                <w:sz w:val="18"/>
                <w:lang w:eastAsia="nl-BE"/>
              </w:rPr>
              <w:t xml:space="preserve">Rugletsels </w:t>
            </w:r>
          </w:p>
        </w:tc>
        <w:tc>
          <w:tcPr>
            <w:tcW w:w="1653" w:type="dxa"/>
            <w:tcBorders>
              <w:top w:val="single" w:sz="4" w:space="0" w:color="FFC000"/>
              <w:left w:val="single" w:sz="4" w:space="0" w:color="FFC000"/>
              <w:right w:val="single" w:sz="4" w:space="0" w:color="FFC000"/>
            </w:tcBorders>
          </w:tcPr>
          <w:p w14:paraId="3924440D" w14:textId="46D17E16" w:rsidR="00F51E3B" w:rsidRPr="003A7587" w:rsidRDefault="00F51E3B" w:rsidP="00F51E3B">
            <w:pPr>
              <w:spacing w:after="0"/>
              <w:rPr>
                <w:sz w:val="18"/>
                <w:szCs w:val="18"/>
              </w:rPr>
            </w:pPr>
            <w:r w:rsidRPr="003A7587">
              <w:rPr>
                <w:sz w:val="18"/>
                <w:szCs w:val="18"/>
              </w:rPr>
              <w:t>Letsels aan arm/ hand</w:t>
            </w:r>
          </w:p>
        </w:tc>
        <w:tc>
          <w:tcPr>
            <w:tcW w:w="1653" w:type="dxa"/>
            <w:tcBorders>
              <w:top w:val="single" w:sz="4" w:space="0" w:color="FFC000"/>
              <w:left w:val="single" w:sz="4" w:space="0" w:color="FFC000"/>
              <w:right w:val="single" w:sz="4" w:space="0" w:color="FFC000"/>
            </w:tcBorders>
          </w:tcPr>
          <w:p w14:paraId="3F538C2D" w14:textId="66A64793" w:rsidR="00F51E3B" w:rsidRPr="003A7587" w:rsidRDefault="00DD6165" w:rsidP="00F51E3B">
            <w:pPr>
              <w:spacing w:after="0"/>
              <w:rPr>
                <w:sz w:val="18"/>
                <w:szCs w:val="18"/>
              </w:rPr>
            </w:pPr>
            <w:r w:rsidRPr="003A7587">
              <w:rPr>
                <w:sz w:val="18"/>
                <w:szCs w:val="18"/>
              </w:rPr>
              <w:t>Letsels aan de onderste ledematen</w:t>
            </w:r>
          </w:p>
        </w:tc>
        <w:tc>
          <w:tcPr>
            <w:tcW w:w="1653" w:type="dxa"/>
            <w:tcBorders>
              <w:top w:val="single" w:sz="4" w:space="0" w:color="FFC000"/>
              <w:left w:val="single" w:sz="4" w:space="0" w:color="FFC000"/>
              <w:right w:val="single" w:sz="4" w:space="0" w:color="FFC000"/>
            </w:tcBorders>
          </w:tcPr>
          <w:p w14:paraId="4F887D1A" w14:textId="021AA566" w:rsidR="00F51E3B" w:rsidRPr="003A7587" w:rsidRDefault="00DD6165" w:rsidP="00F51E3B">
            <w:pPr>
              <w:spacing w:after="0"/>
              <w:rPr>
                <w:sz w:val="18"/>
                <w:szCs w:val="18"/>
              </w:rPr>
            </w:pPr>
            <w:r w:rsidRPr="003A7587">
              <w:rPr>
                <w:sz w:val="18"/>
                <w:szCs w:val="18"/>
              </w:rPr>
              <w:t>Struikelen of vallen</w:t>
            </w:r>
          </w:p>
        </w:tc>
        <w:tc>
          <w:tcPr>
            <w:tcW w:w="2225" w:type="dxa"/>
            <w:tcBorders>
              <w:top w:val="single" w:sz="4" w:space="0" w:color="FFC000"/>
              <w:left w:val="single" w:sz="4" w:space="0" w:color="FFC000"/>
            </w:tcBorders>
          </w:tcPr>
          <w:p w14:paraId="033571F1" w14:textId="41BC5392" w:rsidR="00F51E3B" w:rsidRPr="00B33073" w:rsidRDefault="00C45AF0" w:rsidP="00F51E3B">
            <w:pPr>
              <w:spacing w:after="0"/>
              <w:rPr>
                <w:sz w:val="18"/>
                <w:szCs w:val="18"/>
              </w:rPr>
            </w:pPr>
            <w:r w:rsidRPr="003A7587">
              <w:rPr>
                <w:sz w:val="18"/>
                <w:szCs w:val="18"/>
              </w:rPr>
              <w:t>Laten vallen van lasten</w:t>
            </w:r>
          </w:p>
        </w:tc>
      </w:tr>
    </w:tbl>
    <w:p w14:paraId="365A0D54" w14:textId="1BCAC42D" w:rsidR="00120A2C" w:rsidRDefault="00120A2C" w:rsidP="00200C71">
      <w:pPr>
        <w:spacing w:after="0"/>
      </w:pPr>
    </w:p>
    <w:tbl>
      <w:tblPr>
        <w:tblStyle w:val="Wittelijnen"/>
        <w:tblW w:w="10490" w:type="dxa"/>
        <w:tblLayout w:type="fixed"/>
        <w:tblLook w:val="04A0" w:firstRow="1" w:lastRow="0" w:firstColumn="1" w:lastColumn="0" w:noHBand="0" w:noVBand="1"/>
      </w:tblPr>
      <w:tblGrid>
        <w:gridCol w:w="10490"/>
      </w:tblGrid>
      <w:tr w:rsidR="00B55A21" w:rsidRPr="00C77C76" w14:paraId="107A1E10" w14:textId="77777777" w:rsidTr="005E0160">
        <w:trPr>
          <w:cnfStyle w:val="100000000000" w:firstRow="1" w:lastRow="0" w:firstColumn="0" w:lastColumn="0" w:oddVBand="0" w:evenVBand="0" w:oddHBand="0" w:evenHBand="0" w:firstRowFirstColumn="0" w:firstRowLastColumn="0" w:lastRowFirstColumn="0" w:lastRowLastColumn="0"/>
          <w:trHeight w:val="370"/>
        </w:trPr>
        <w:tc>
          <w:tcPr>
            <w:tcW w:w="10490" w:type="dxa"/>
            <w:shd w:val="clear" w:color="auto" w:fill="00B050"/>
            <w:vAlign w:val="top"/>
          </w:tcPr>
          <w:p w14:paraId="510D90D5" w14:textId="29C6FFD3" w:rsidR="00B55A21" w:rsidRPr="00B8062D" w:rsidRDefault="00511836" w:rsidP="008A42A3">
            <w:pPr>
              <w:tabs>
                <w:tab w:val="left" w:pos="1910"/>
                <w:tab w:val="center" w:pos="4819"/>
              </w:tabs>
              <w:spacing w:before="60" w:after="60" w:line="240" w:lineRule="atLeast"/>
              <w:jc w:val="center"/>
              <w:rPr>
                <w:rFonts w:ascii="Arial Black" w:hAnsi="Arial Black"/>
                <w:b w:val="0"/>
                <w:caps w:val="0"/>
                <w:lang w:val="nl-NL" w:eastAsia="nl-BE"/>
              </w:rPr>
            </w:pPr>
            <w:bookmarkStart w:id="0" w:name="_Hlk98398173"/>
            <w:r w:rsidRPr="00C239B1">
              <w:rPr>
                <w:noProof/>
                <w:lang w:eastAsia="nl-BE"/>
              </w:rPr>
              <w:drawing>
                <wp:anchor distT="0" distB="0" distL="114300" distR="114300" simplePos="0" relativeHeight="251658240" behindDoc="0" locked="0" layoutInCell="1" allowOverlap="1" wp14:anchorId="416B6675" wp14:editId="634590C0">
                  <wp:simplePos x="0" y="0"/>
                  <wp:positionH relativeFrom="leftMargin">
                    <wp:posOffset>53397</wp:posOffset>
                  </wp:positionH>
                  <wp:positionV relativeFrom="paragraph">
                    <wp:posOffset>-5195</wp:posOffset>
                  </wp:positionV>
                  <wp:extent cx="240665" cy="240665"/>
                  <wp:effectExtent l="0" t="0" r="6985"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bod Handleiding.JPG"/>
                          <pic:cNvPicPr/>
                        </pic:nvPicPr>
                        <pic:blipFill>
                          <a:blip r:embed="rId15">
                            <a:extLst>
                              <a:ext uri="{28A0092B-C50C-407E-A947-70E740481C1C}">
                                <a14:useLocalDpi xmlns:a14="http://schemas.microsoft.com/office/drawing/2010/main" val="0"/>
                              </a:ext>
                            </a:extLst>
                          </a:blip>
                          <a:stretch>
                            <a:fillRect/>
                          </a:stretch>
                        </pic:blipFill>
                        <pic:spPr>
                          <a:xfrm>
                            <a:off x="0" y="0"/>
                            <a:ext cx="240665" cy="240665"/>
                          </a:xfrm>
                          <a:prstGeom prst="ellipse">
                            <a:avLst/>
                          </a:prstGeom>
                          <a:ln>
                            <a:noFill/>
                          </a:ln>
                          <a:effectLst/>
                        </pic:spPr>
                      </pic:pic>
                    </a:graphicData>
                  </a:graphic>
                  <wp14:sizeRelH relativeFrom="page">
                    <wp14:pctWidth>0</wp14:pctWidth>
                  </wp14:sizeRelH>
                  <wp14:sizeRelV relativeFrom="page">
                    <wp14:pctHeight>0</wp14:pctHeight>
                  </wp14:sizeRelV>
                </wp:anchor>
              </w:drawing>
            </w:r>
            <w:r w:rsidR="00886338">
              <w:rPr>
                <w:rFonts w:ascii="Arial Black" w:hAnsi="Arial Black"/>
                <w:color w:val="FFFFFF" w:themeColor="background1"/>
                <w:sz w:val="18"/>
                <w:lang w:val="nl-NL" w:eastAsia="nl-BE"/>
              </w:rPr>
              <w:t xml:space="preserve">aandachtspunten </w:t>
            </w:r>
          </w:p>
        </w:tc>
      </w:tr>
    </w:tbl>
    <w:tbl>
      <w:tblPr>
        <w:tblStyle w:val="Tabelraster"/>
        <w:tblW w:w="10185" w:type="dxa"/>
        <w:tblBorders>
          <w:top w:val="none" w:sz="0" w:space="0" w:color="auto"/>
          <w:left w:val="none" w:sz="0" w:space="0" w:color="auto"/>
          <w:bottom w:val="none" w:sz="0" w:space="0" w:color="auto"/>
          <w:right w:val="none" w:sz="0" w:space="0" w:color="auto"/>
          <w:insideH w:val="single" w:sz="4" w:space="0" w:color="0070C0"/>
          <w:insideV w:val="single" w:sz="4" w:space="0" w:color="0070C0"/>
        </w:tblBorders>
        <w:tblLayout w:type="fixed"/>
        <w:tblLook w:val="04A0" w:firstRow="1" w:lastRow="0" w:firstColumn="1" w:lastColumn="0" w:noHBand="0" w:noVBand="1"/>
      </w:tblPr>
      <w:tblGrid>
        <w:gridCol w:w="2037"/>
        <w:gridCol w:w="2037"/>
        <w:gridCol w:w="2037"/>
        <w:gridCol w:w="2037"/>
        <w:gridCol w:w="2037"/>
      </w:tblGrid>
      <w:tr w:rsidR="009B6C7E" w:rsidRPr="00B33073" w14:paraId="67417516" w14:textId="77777777" w:rsidTr="1C3A14F4">
        <w:trPr>
          <w:trHeight w:val="1635"/>
        </w:trPr>
        <w:tc>
          <w:tcPr>
            <w:tcW w:w="2037" w:type="dxa"/>
          </w:tcPr>
          <w:bookmarkEnd w:id="0"/>
          <w:p w14:paraId="323AF366" w14:textId="55F955A8" w:rsidR="009B6C7E" w:rsidRPr="003A7587" w:rsidRDefault="009B6C7E" w:rsidP="009B6C7E">
            <w:pPr>
              <w:spacing w:after="0"/>
              <w:rPr>
                <w:b/>
                <w:bCs/>
                <w:color w:val="0070C0"/>
                <w:sz w:val="18"/>
                <w:szCs w:val="18"/>
              </w:rPr>
            </w:pPr>
            <w:r w:rsidRPr="003A7587">
              <w:rPr>
                <w:b/>
                <w:bCs/>
                <w:color w:val="0070C0"/>
                <w:sz w:val="18"/>
                <w:szCs w:val="18"/>
              </w:rPr>
              <w:t>1. Meld belastende situaties</w:t>
            </w:r>
          </w:p>
          <w:p w14:paraId="1A986CE5" w14:textId="77777777" w:rsidR="009B6C7E" w:rsidRPr="003A7587" w:rsidRDefault="009B6C7E" w:rsidP="009B6C7E">
            <w:pPr>
              <w:spacing w:after="0"/>
              <w:rPr>
                <w:sz w:val="18"/>
                <w:szCs w:val="18"/>
              </w:rPr>
            </w:pPr>
            <w:r w:rsidRPr="003A7587">
              <w:rPr>
                <w:noProof/>
                <w:sz w:val="18"/>
                <w:szCs w:val="18"/>
              </w:rPr>
              <w:drawing>
                <wp:inline distT="0" distB="0" distL="0" distR="0" wp14:anchorId="73894E4C" wp14:editId="758DBD2E">
                  <wp:extent cx="1156335" cy="922655"/>
                  <wp:effectExtent l="0" t="0" r="5715" b="0"/>
                  <wp:docPr id="38" name="Picture 4">
                    <a:extLst xmlns:a="http://schemas.openxmlformats.org/drawingml/2006/main">
                      <a:ext uri="{FF2B5EF4-FFF2-40B4-BE49-F238E27FC236}">
                        <a16:creationId xmlns:a16="http://schemas.microsoft.com/office/drawing/2014/main" id="{1B06F088-E865-4451-B127-B2CE5990DE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B06F088-E865-4451-B127-B2CE5990DEB9}"/>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6335" cy="922655"/>
                          </a:xfrm>
                          <a:prstGeom prst="rect">
                            <a:avLst/>
                          </a:prstGeom>
                          <a:noFill/>
                          <a:ln>
                            <a:noFill/>
                          </a:ln>
                          <a:effectLst/>
                        </pic:spPr>
                      </pic:pic>
                    </a:graphicData>
                  </a:graphic>
                </wp:inline>
              </w:drawing>
            </w:r>
          </w:p>
          <w:p w14:paraId="5F41D9AE" w14:textId="649642B0" w:rsidR="009B6C7E" w:rsidRPr="003A7587" w:rsidRDefault="009B6C7E" w:rsidP="009B6C7E">
            <w:pPr>
              <w:pStyle w:val="Lijstalinea"/>
              <w:numPr>
                <w:ilvl w:val="0"/>
                <w:numId w:val="34"/>
              </w:numPr>
              <w:spacing w:after="0"/>
              <w:ind w:left="266" w:hanging="218"/>
              <w:rPr>
                <w:b/>
                <w:bCs/>
                <w:sz w:val="18"/>
                <w:szCs w:val="18"/>
              </w:rPr>
            </w:pPr>
            <w:r w:rsidRPr="003A7587">
              <w:rPr>
                <w:i/>
                <w:iCs/>
                <w:sz w:val="18"/>
                <w:szCs w:val="18"/>
              </w:rPr>
              <w:t>Zoek samen naar verbeteringen</w:t>
            </w:r>
          </w:p>
        </w:tc>
        <w:tc>
          <w:tcPr>
            <w:tcW w:w="2037" w:type="dxa"/>
          </w:tcPr>
          <w:p w14:paraId="5936A777" w14:textId="01807D9B" w:rsidR="009B6C7E" w:rsidRPr="003A7587" w:rsidRDefault="002C74C6" w:rsidP="009B6C7E">
            <w:pPr>
              <w:spacing w:after="0"/>
              <w:rPr>
                <w:b/>
                <w:bCs/>
                <w:color w:val="0070C0"/>
                <w:sz w:val="18"/>
                <w:szCs w:val="18"/>
              </w:rPr>
            </w:pPr>
            <w:r w:rsidRPr="003A7587">
              <w:rPr>
                <w:b/>
                <w:bCs/>
                <w:color w:val="0070C0"/>
                <w:sz w:val="18"/>
                <w:szCs w:val="18"/>
              </w:rPr>
              <w:t>2</w:t>
            </w:r>
            <w:r w:rsidR="009B6C7E" w:rsidRPr="003A7587">
              <w:rPr>
                <w:b/>
                <w:bCs/>
                <w:color w:val="0070C0"/>
                <w:sz w:val="18"/>
                <w:szCs w:val="18"/>
              </w:rPr>
              <w:t xml:space="preserve">. </w:t>
            </w:r>
            <w:r w:rsidR="00440772">
              <w:rPr>
                <w:b/>
                <w:bCs/>
                <w:color w:val="0070C0"/>
                <w:sz w:val="18"/>
                <w:szCs w:val="18"/>
              </w:rPr>
              <w:t>Let op het t</w:t>
            </w:r>
            <w:r w:rsidR="009B6C7E" w:rsidRPr="003A7587">
              <w:rPr>
                <w:b/>
                <w:bCs/>
                <w:color w:val="0070C0"/>
                <w:sz w:val="18"/>
                <w:szCs w:val="18"/>
              </w:rPr>
              <w:t xml:space="preserve">ilgewicht en </w:t>
            </w:r>
            <w:r w:rsidR="00440772">
              <w:rPr>
                <w:b/>
                <w:bCs/>
                <w:color w:val="0070C0"/>
                <w:sz w:val="18"/>
                <w:szCs w:val="18"/>
              </w:rPr>
              <w:t xml:space="preserve">de </w:t>
            </w:r>
            <w:r w:rsidR="009B6C7E" w:rsidRPr="003A7587">
              <w:rPr>
                <w:b/>
                <w:bCs/>
                <w:color w:val="0070C0"/>
                <w:sz w:val="18"/>
                <w:szCs w:val="18"/>
              </w:rPr>
              <w:t>tilhoogte</w:t>
            </w:r>
          </w:p>
          <w:p w14:paraId="7C48C857" w14:textId="20C3781E" w:rsidR="009B6C7E" w:rsidRPr="003A7587" w:rsidRDefault="009B6C7E" w:rsidP="002C74C6">
            <w:pPr>
              <w:spacing w:after="0"/>
              <w:rPr>
                <w:i/>
                <w:iCs/>
                <w:sz w:val="18"/>
                <w:szCs w:val="18"/>
              </w:rPr>
            </w:pPr>
            <w:r w:rsidRPr="003A7587">
              <w:rPr>
                <w:noProof/>
              </w:rPr>
              <w:drawing>
                <wp:inline distT="0" distB="0" distL="0" distR="0" wp14:anchorId="05E3E25B" wp14:editId="126F6D2A">
                  <wp:extent cx="1156335" cy="1210945"/>
                  <wp:effectExtent l="0" t="0" r="5715" b="825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6335" cy="1210945"/>
                          </a:xfrm>
                          <a:prstGeom prst="rect">
                            <a:avLst/>
                          </a:prstGeom>
                          <a:noFill/>
                          <a:ln>
                            <a:noFill/>
                          </a:ln>
                        </pic:spPr>
                      </pic:pic>
                    </a:graphicData>
                  </a:graphic>
                </wp:inline>
              </w:drawing>
            </w:r>
          </w:p>
        </w:tc>
        <w:tc>
          <w:tcPr>
            <w:tcW w:w="2037" w:type="dxa"/>
          </w:tcPr>
          <w:p w14:paraId="6303D8CE" w14:textId="6934EF97" w:rsidR="00953199" w:rsidRPr="003A7587" w:rsidRDefault="002C74C6" w:rsidP="00953199">
            <w:pPr>
              <w:spacing w:after="0"/>
              <w:rPr>
                <w:b/>
                <w:bCs/>
                <w:color w:val="0070C0"/>
                <w:sz w:val="18"/>
                <w:szCs w:val="18"/>
              </w:rPr>
            </w:pPr>
            <w:r w:rsidRPr="003A7587">
              <w:rPr>
                <w:b/>
                <w:bCs/>
                <w:color w:val="0070C0"/>
                <w:sz w:val="18"/>
                <w:szCs w:val="18"/>
              </w:rPr>
              <w:t xml:space="preserve">3. </w:t>
            </w:r>
            <w:r w:rsidR="00953199" w:rsidRPr="003A7587">
              <w:rPr>
                <w:b/>
                <w:bCs/>
                <w:color w:val="0070C0"/>
                <w:sz w:val="18"/>
                <w:szCs w:val="18"/>
              </w:rPr>
              <w:t>Denk na voor je begint</w:t>
            </w:r>
            <w:r w:rsidR="00440772">
              <w:rPr>
                <w:b/>
                <w:bCs/>
                <w:color w:val="0070C0"/>
                <w:sz w:val="18"/>
                <w:szCs w:val="18"/>
              </w:rPr>
              <w:t xml:space="preserve"> en zoek de beste manier om te tillen</w:t>
            </w:r>
          </w:p>
          <w:p w14:paraId="25A1353F" w14:textId="77777777" w:rsidR="00953199" w:rsidRPr="003A7587" w:rsidRDefault="00953199" w:rsidP="00953199">
            <w:pPr>
              <w:spacing w:after="0"/>
              <w:rPr>
                <w:b/>
                <w:bCs/>
                <w:sz w:val="18"/>
                <w:szCs w:val="18"/>
              </w:rPr>
            </w:pPr>
            <w:r w:rsidRPr="003A7587">
              <w:rPr>
                <w:b/>
                <w:bCs/>
                <w:noProof/>
                <w:sz w:val="18"/>
                <w:szCs w:val="18"/>
              </w:rPr>
              <w:drawing>
                <wp:inline distT="0" distB="0" distL="0" distR="0" wp14:anchorId="0420735A" wp14:editId="6BF5F871">
                  <wp:extent cx="1156335" cy="770255"/>
                  <wp:effectExtent l="0" t="0" r="5715" b="0"/>
                  <wp:docPr id="5" name="Afbeelding 4">
                    <a:extLst xmlns:a="http://schemas.openxmlformats.org/drawingml/2006/main">
                      <a:ext uri="{FF2B5EF4-FFF2-40B4-BE49-F238E27FC236}">
                        <a16:creationId xmlns:a16="http://schemas.microsoft.com/office/drawing/2014/main" id="{2A14A3F2-C1C7-4CD3-9EFC-B1F8A62D83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2A14A3F2-C1C7-4CD3-9EFC-B1F8A62D8341}"/>
                              </a:ext>
                            </a:extLst>
                          </pic:cNvPr>
                          <pic:cNvPicPr>
                            <a:picLocks noChangeAspect="1"/>
                          </pic:cNvPicPr>
                        </pic:nvPicPr>
                        <pic:blipFill>
                          <a:blip r:embed="rId18"/>
                          <a:stretch>
                            <a:fillRect/>
                          </a:stretch>
                        </pic:blipFill>
                        <pic:spPr>
                          <a:xfrm>
                            <a:off x="0" y="0"/>
                            <a:ext cx="1156335" cy="770255"/>
                          </a:xfrm>
                          <a:prstGeom prst="rect">
                            <a:avLst/>
                          </a:prstGeom>
                        </pic:spPr>
                      </pic:pic>
                    </a:graphicData>
                  </a:graphic>
                </wp:inline>
              </w:drawing>
            </w:r>
          </w:p>
          <w:p w14:paraId="795B8647" w14:textId="77777777" w:rsidR="00440772" w:rsidRDefault="00440772" w:rsidP="00953199">
            <w:pPr>
              <w:pStyle w:val="Lijstalinea"/>
              <w:numPr>
                <w:ilvl w:val="0"/>
                <w:numId w:val="34"/>
              </w:numPr>
              <w:spacing w:after="0"/>
              <w:ind w:left="266" w:hanging="218"/>
              <w:rPr>
                <w:i/>
                <w:iCs/>
                <w:sz w:val="18"/>
                <w:szCs w:val="18"/>
              </w:rPr>
            </w:pPr>
            <w:r>
              <w:rPr>
                <w:i/>
                <w:iCs/>
                <w:sz w:val="18"/>
                <w:szCs w:val="18"/>
              </w:rPr>
              <w:t>Is het t</w:t>
            </w:r>
            <w:r w:rsidR="00953199" w:rsidRPr="003A7587">
              <w:rPr>
                <w:i/>
                <w:iCs/>
                <w:sz w:val="18"/>
                <w:szCs w:val="18"/>
              </w:rPr>
              <w:t>illen vermijdbaar?</w:t>
            </w:r>
          </w:p>
          <w:p w14:paraId="5B2DB909" w14:textId="4076E652" w:rsidR="00953199" w:rsidRPr="00440772" w:rsidRDefault="00440772" w:rsidP="00953199">
            <w:pPr>
              <w:pStyle w:val="Lijstalinea"/>
              <w:numPr>
                <w:ilvl w:val="0"/>
                <w:numId w:val="34"/>
              </w:numPr>
              <w:spacing w:after="0"/>
              <w:ind w:left="266" w:hanging="218"/>
              <w:rPr>
                <w:i/>
                <w:iCs/>
                <w:sz w:val="18"/>
                <w:szCs w:val="18"/>
              </w:rPr>
            </w:pPr>
            <w:r>
              <w:rPr>
                <w:i/>
                <w:iCs/>
                <w:sz w:val="18"/>
                <w:szCs w:val="18"/>
              </w:rPr>
              <w:t>Vermijd het tillen van de grond</w:t>
            </w:r>
          </w:p>
          <w:p w14:paraId="0F3AB389" w14:textId="6A7E6B23" w:rsidR="009B6C7E" w:rsidRPr="003A7587" w:rsidRDefault="009B6C7E" w:rsidP="00953199">
            <w:pPr>
              <w:pStyle w:val="Lijstalinea"/>
              <w:spacing w:after="0"/>
              <w:ind w:left="266"/>
              <w:rPr>
                <w:sz w:val="18"/>
                <w:szCs w:val="18"/>
              </w:rPr>
            </w:pPr>
          </w:p>
        </w:tc>
        <w:tc>
          <w:tcPr>
            <w:tcW w:w="2037" w:type="dxa"/>
          </w:tcPr>
          <w:p w14:paraId="2BF83235" w14:textId="0CCF25C4" w:rsidR="009B6C7E" w:rsidRPr="003A7587" w:rsidRDefault="002C74C6" w:rsidP="009B6C7E">
            <w:pPr>
              <w:spacing w:after="0"/>
              <w:rPr>
                <w:b/>
                <w:bCs/>
                <w:color w:val="0070C0"/>
                <w:sz w:val="18"/>
                <w:szCs w:val="18"/>
              </w:rPr>
            </w:pPr>
            <w:r w:rsidRPr="003A7587">
              <w:rPr>
                <w:b/>
                <w:bCs/>
                <w:color w:val="0070C0"/>
                <w:sz w:val="18"/>
                <w:szCs w:val="18"/>
              </w:rPr>
              <w:t>4</w:t>
            </w:r>
            <w:r w:rsidR="009B6C7E" w:rsidRPr="003A7587">
              <w:rPr>
                <w:b/>
                <w:bCs/>
                <w:color w:val="0070C0"/>
                <w:sz w:val="18"/>
                <w:szCs w:val="18"/>
              </w:rPr>
              <w:t xml:space="preserve">. </w:t>
            </w:r>
            <w:r w:rsidR="00440772">
              <w:rPr>
                <w:b/>
                <w:bCs/>
                <w:color w:val="0070C0"/>
                <w:sz w:val="18"/>
                <w:szCs w:val="18"/>
              </w:rPr>
              <w:t>Ruim op</w:t>
            </w:r>
          </w:p>
          <w:p w14:paraId="6BAAE9B4" w14:textId="77777777" w:rsidR="009B6C7E" w:rsidRPr="003A7587" w:rsidRDefault="009B6C7E" w:rsidP="009B6C7E">
            <w:pPr>
              <w:spacing w:after="0"/>
              <w:rPr>
                <w:i/>
                <w:iCs/>
                <w:sz w:val="18"/>
                <w:szCs w:val="18"/>
              </w:rPr>
            </w:pPr>
            <w:r w:rsidRPr="003A7587">
              <w:rPr>
                <w:i/>
                <w:iCs/>
                <w:noProof/>
                <w:sz w:val="18"/>
                <w:szCs w:val="18"/>
              </w:rPr>
              <w:drawing>
                <wp:inline distT="0" distB="0" distL="0" distR="0" wp14:anchorId="2B900323" wp14:editId="4ED52297">
                  <wp:extent cx="1156335" cy="768985"/>
                  <wp:effectExtent l="0" t="0" r="5715" b="0"/>
                  <wp:docPr id="13314" name="Picture 2">
                    <a:extLst xmlns:a="http://schemas.openxmlformats.org/drawingml/2006/main">
                      <a:ext uri="{FF2B5EF4-FFF2-40B4-BE49-F238E27FC236}">
                        <a16:creationId xmlns:a16="http://schemas.microsoft.com/office/drawing/2014/main" id="{420BF8E3-5982-4865-BCCB-054D448342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a:extLst>
                              <a:ext uri="{FF2B5EF4-FFF2-40B4-BE49-F238E27FC236}">
                                <a16:creationId xmlns:a16="http://schemas.microsoft.com/office/drawing/2014/main" id="{420BF8E3-5982-4865-BCCB-054D44834257}"/>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6335" cy="768985"/>
                          </a:xfrm>
                          <a:prstGeom prst="rect">
                            <a:avLst/>
                          </a:prstGeom>
                          <a:noFill/>
                        </pic:spPr>
                      </pic:pic>
                    </a:graphicData>
                  </a:graphic>
                </wp:inline>
              </w:drawing>
            </w:r>
          </w:p>
          <w:p w14:paraId="192DE4AF" w14:textId="77777777" w:rsidR="00440772" w:rsidRDefault="00440772" w:rsidP="009B6C7E">
            <w:pPr>
              <w:pStyle w:val="Lijstalinea"/>
              <w:numPr>
                <w:ilvl w:val="0"/>
                <w:numId w:val="34"/>
              </w:numPr>
              <w:spacing w:after="0"/>
              <w:ind w:left="266" w:hanging="218"/>
              <w:rPr>
                <w:i/>
                <w:iCs/>
                <w:sz w:val="18"/>
                <w:szCs w:val="18"/>
              </w:rPr>
            </w:pPr>
            <w:r w:rsidRPr="00440772">
              <w:rPr>
                <w:i/>
                <w:iCs/>
                <w:sz w:val="18"/>
                <w:szCs w:val="18"/>
              </w:rPr>
              <w:t>Houd doorgangen vrij</w:t>
            </w:r>
          </w:p>
          <w:p w14:paraId="711AD57C" w14:textId="5C331B90" w:rsidR="009B6C7E" w:rsidRDefault="00440772" w:rsidP="009B6C7E">
            <w:pPr>
              <w:pStyle w:val="Lijstalinea"/>
              <w:numPr>
                <w:ilvl w:val="0"/>
                <w:numId w:val="34"/>
              </w:numPr>
              <w:spacing w:after="0"/>
              <w:ind w:left="266" w:hanging="218"/>
              <w:rPr>
                <w:i/>
                <w:iCs/>
                <w:sz w:val="18"/>
                <w:szCs w:val="18"/>
              </w:rPr>
            </w:pPr>
            <w:r>
              <w:rPr>
                <w:i/>
                <w:iCs/>
                <w:sz w:val="18"/>
                <w:szCs w:val="18"/>
              </w:rPr>
              <w:t>Zorg voor een o</w:t>
            </w:r>
            <w:r w:rsidR="009B6C7E" w:rsidRPr="00440772">
              <w:rPr>
                <w:i/>
                <w:iCs/>
                <w:sz w:val="18"/>
                <w:szCs w:val="18"/>
              </w:rPr>
              <w:t>rdelijke werkruimte</w:t>
            </w:r>
          </w:p>
          <w:p w14:paraId="777A8E20" w14:textId="77777777" w:rsidR="0001170E" w:rsidRDefault="00440772" w:rsidP="009B6C7E">
            <w:pPr>
              <w:pStyle w:val="Lijstalinea"/>
              <w:numPr>
                <w:ilvl w:val="0"/>
                <w:numId w:val="34"/>
              </w:numPr>
              <w:spacing w:after="0"/>
              <w:ind w:left="266" w:hanging="218"/>
              <w:rPr>
                <w:i/>
                <w:iCs/>
                <w:sz w:val="18"/>
                <w:szCs w:val="18"/>
              </w:rPr>
            </w:pPr>
            <w:r>
              <w:rPr>
                <w:i/>
                <w:iCs/>
                <w:sz w:val="18"/>
                <w:szCs w:val="18"/>
              </w:rPr>
              <w:t>Zorg voor voldoende b</w:t>
            </w:r>
            <w:r w:rsidR="009B6C7E" w:rsidRPr="00440772">
              <w:rPr>
                <w:i/>
                <w:iCs/>
                <w:sz w:val="18"/>
                <w:szCs w:val="18"/>
              </w:rPr>
              <w:t>ewegingsvrijheid</w:t>
            </w:r>
          </w:p>
          <w:p w14:paraId="5A06410C" w14:textId="1A0CC8A8" w:rsidR="009B6C7E" w:rsidRPr="00440772" w:rsidRDefault="009B6C7E" w:rsidP="0001170E">
            <w:pPr>
              <w:pStyle w:val="Lijstalinea"/>
              <w:spacing w:after="0"/>
              <w:ind w:left="266"/>
              <w:rPr>
                <w:i/>
                <w:iCs/>
                <w:sz w:val="18"/>
                <w:szCs w:val="18"/>
              </w:rPr>
            </w:pPr>
            <w:r w:rsidRPr="00440772">
              <w:rPr>
                <w:i/>
                <w:iCs/>
                <w:sz w:val="18"/>
                <w:szCs w:val="18"/>
              </w:rPr>
              <w:t xml:space="preserve"> </w:t>
            </w:r>
          </w:p>
        </w:tc>
        <w:tc>
          <w:tcPr>
            <w:tcW w:w="2037" w:type="dxa"/>
          </w:tcPr>
          <w:p w14:paraId="0656E2C2" w14:textId="12240E7E" w:rsidR="009B6C7E" w:rsidRPr="003A7587" w:rsidRDefault="002C74C6" w:rsidP="009B6C7E">
            <w:pPr>
              <w:spacing w:after="0"/>
              <w:rPr>
                <w:b/>
                <w:bCs/>
                <w:color w:val="0070C0"/>
                <w:sz w:val="18"/>
                <w:szCs w:val="18"/>
              </w:rPr>
            </w:pPr>
            <w:r w:rsidRPr="003A7587">
              <w:rPr>
                <w:b/>
                <w:bCs/>
                <w:color w:val="0070C0"/>
                <w:sz w:val="18"/>
                <w:szCs w:val="18"/>
              </w:rPr>
              <w:t>5</w:t>
            </w:r>
            <w:r w:rsidR="009B6C7E" w:rsidRPr="003A7587">
              <w:rPr>
                <w:b/>
                <w:bCs/>
                <w:color w:val="0070C0"/>
                <w:sz w:val="18"/>
                <w:szCs w:val="18"/>
              </w:rPr>
              <w:t xml:space="preserve">. </w:t>
            </w:r>
            <w:r w:rsidR="00440772">
              <w:rPr>
                <w:b/>
                <w:bCs/>
                <w:color w:val="0070C0"/>
                <w:sz w:val="18"/>
                <w:szCs w:val="18"/>
              </w:rPr>
              <w:t>Neem e</w:t>
            </w:r>
            <w:r w:rsidR="009B6C7E" w:rsidRPr="003A7587">
              <w:rPr>
                <w:b/>
                <w:bCs/>
                <w:color w:val="0070C0"/>
                <w:sz w:val="18"/>
                <w:szCs w:val="18"/>
              </w:rPr>
              <w:t>en stabiele basishouding</w:t>
            </w:r>
            <w:r w:rsidR="00440772">
              <w:rPr>
                <w:b/>
                <w:bCs/>
                <w:color w:val="0070C0"/>
                <w:sz w:val="18"/>
                <w:szCs w:val="18"/>
              </w:rPr>
              <w:t xml:space="preserve"> aan</w:t>
            </w:r>
          </w:p>
          <w:p w14:paraId="4E45DAEE" w14:textId="77777777" w:rsidR="009B6C7E" w:rsidRPr="003A7587" w:rsidRDefault="009B6C7E" w:rsidP="009B6C7E">
            <w:pPr>
              <w:spacing w:after="0"/>
              <w:rPr>
                <w:b/>
                <w:bCs/>
                <w:color w:val="0070C0"/>
                <w:sz w:val="18"/>
                <w:szCs w:val="18"/>
              </w:rPr>
            </w:pPr>
            <w:r w:rsidRPr="003A7587">
              <w:rPr>
                <w:b/>
                <w:bCs/>
                <w:noProof/>
                <w:color w:val="0070C0"/>
                <w:sz w:val="18"/>
                <w:szCs w:val="18"/>
              </w:rPr>
              <w:drawing>
                <wp:inline distT="0" distB="0" distL="0" distR="0" wp14:anchorId="1DA43DC8" wp14:editId="40E2F32E">
                  <wp:extent cx="1156335" cy="959485"/>
                  <wp:effectExtent l="0" t="0" r="5715" b="0"/>
                  <wp:docPr id="6" name="Afbeelding 5">
                    <a:extLst xmlns:a="http://schemas.openxmlformats.org/drawingml/2006/main">
                      <a:ext uri="{FF2B5EF4-FFF2-40B4-BE49-F238E27FC236}">
                        <a16:creationId xmlns:a16="http://schemas.microsoft.com/office/drawing/2014/main" id="{997056F8-B9EA-4CE5-B2F2-5AB7B4B081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997056F8-B9EA-4CE5-B2F2-5AB7B4B081B5}"/>
                              </a:ext>
                            </a:extLst>
                          </pic:cNvPr>
                          <pic:cNvPicPr>
                            <a:picLocks noChangeAspect="1"/>
                          </pic:cNvPicPr>
                        </pic:nvPicPr>
                        <pic:blipFill>
                          <a:blip r:embed="rId20">
                            <a:clrChange>
                              <a:clrFrom>
                                <a:srgbClr val="FFFEFC"/>
                              </a:clrFrom>
                              <a:clrTo>
                                <a:srgbClr val="FFFEFC">
                                  <a:alpha val="0"/>
                                </a:srgbClr>
                              </a:clrTo>
                            </a:clrChange>
                          </a:blip>
                          <a:stretch>
                            <a:fillRect/>
                          </a:stretch>
                        </pic:blipFill>
                        <pic:spPr>
                          <a:xfrm>
                            <a:off x="0" y="0"/>
                            <a:ext cx="1156335" cy="959485"/>
                          </a:xfrm>
                          <a:prstGeom prst="rect">
                            <a:avLst/>
                          </a:prstGeom>
                        </pic:spPr>
                      </pic:pic>
                    </a:graphicData>
                  </a:graphic>
                </wp:inline>
              </w:drawing>
            </w:r>
          </w:p>
          <w:p w14:paraId="096A377A" w14:textId="77777777" w:rsidR="00440772" w:rsidRDefault="00440772" w:rsidP="009B6C7E">
            <w:pPr>
              <w:pStyle w:val="Lijstalinea"/>
              <w:numPr>
                <w:ilvl w:val="0"/>
                <w:numId w:val="34"/>
              </w:numPr>
              <w:spacing w:after="0"/>
              <w:ind w:left="266" w:hanging="218"/>
              <w:rPr>
                <w:i/>
                <w:iCs/>
                <w:sz w:val="18"/>
                <w:szCs w:val="18"/>
              </w:rPr>
            </w:pPr>
            <w:r>
              <w:rPr>
                <w:i/>
                <w:iCs/>
                <w:sz w:val="18"/>
                <w:szCs w:val="18"/>
              </w:rPr>
              <w:t>Zet je v</w:t>
            </w:r>
            <w:r w:rsidR="009B6C7E" w:rsidRPr="003A7587">
              <w:rPr>
                <w:i/>
                <w:iCs/>
                <w:sz w:val="18"/>
                <w:szCs w:val="18"/>
              </w:rPr>
              <w:t>oeten op schouderbreedte</w:t>
            </w:r>
          </w:p>
          <w:p w14:paraId="3CFA3EA1" w14:textId="050E1C8E" w:rsidR="009B6C7E" w:rsidRPr="00440772" w:rsidRDefault="009B6C7E" w:rsidP="009B6C7E">
            <w:pPr>
              <w:pStyle w:val="Lijstalinea"/>
              <w:numPr>
                <w:ilvl w:val="0"/>
                <w:numId w:val="34"/>
              </w:numPr>
              <w:spacing w:after="0"/>
              <w:ind w:left="266" w:hanging="218"/>
              <w:rPr>
                <w:i/>
                <w:iCs/>
                <w:sz w:val="18"/>
                <w:szCs w:val="18"/>
              </w:rPr>
            </w:pPr>
            <w:r w:rsidRPr="00440772">
              <w:rPr>
                <w:i/>
                <w:iCs/>
                <w:sz w:val="18"/>
                <w:szCs w:val="18"/>
              </w:rPr>
              <w:t>Sta zo dicht mogelijk bij de last</w:t>
            </w:r>
          </w:p>
        </w:tc>
      </w:tr>
      <w:tr w:rsidR="009B6C7E" w:rsidRPr="00B33073" w14:paraId="7AEB4250" w14:textId="77777777" w:rsidTr="1C3A14F4">
        <w:trPr>
          <w:trHeight w:val="759"/>
        </w:trPr>
        <w:tc>
          <w:tcPr>
            <w:tcW w:w="2037" w:type="dxa"/>
          </w:tcPr>
          <w:p w14:paraId="37FEE2FD" w14:textId="77777777" w:rsidR="009B6C7E" w:rsidRDefault="009B6C7E" w:rsidP="009B6C7E">
            <w:pPr>
              <w:spacing w:after="0"/>
              <w:rPr>
                <w:b/>
                <w:bCs/>
                <w:color w:val="0070C0"/>
                <w:sz w:val="18"/>
                <w:szCs w:val="18"/>
              </w:rPr>
            </w:pPr>
            <w:r>
              <w:rPr>
                <w:b/>
                <w:bCs/>
                <w:color w:val="0070C0"/>
                <w:sz w:val="18"/>
                <w:szCs w:val="18"/>
              </w:rPr>
              <w:t>6. Draai met je voeten, niet met je rug</w:t>
            </w:r>
          </w:p>
          <w:p w14:paraId="0FE65CAF" w14:textId="4856D596" w:rsidR="009B6C7E" w:rsidRPr="00B33073" w:rsidRDefault="009B6C7E" w:rsidP="009B6C7E">
            <w:pPr>
              <w:spacing w:after="0"/>
              <w:rPr>
                <w:sz w:val="18"/>
                <w:szCs w:val="18"/>
              </w:rPr>
            </w:pPr>
            <w:r w:rsidRPr="009B08F9">
              <w:rPr>
                <w:noProof/>
                <w:sz w:val="18"/>
                <w:szCs w:val="18"/>
              </w:rPr>
              <w:drawing>
                <wp:inline distT="0" distB="0" distL="0" distR="0" wp14:anchorId="464CA585" wp14:editId="0576CAD8">
                  <wp:extent cx="1066800" cy="781094"/>
                  <wp:effectExtent l="0" t="0" r="0" b="0"/>
                  <wp:docPr id="19" name="Afbeelding 4">
                    <a:extLst xmlns:a="http://schemas.openxmlformats.org/drawingml/2006/main">
                      <a:ext uri="{FF2B5EF4-FFF2-40B4-BE49-F238E27FC236}">
                        <a16:creationId xmlns:a16="http://schemas.microsoft.com/office/drawing/2014/main" id="{394E05D3-A394-451F-A611-F7B340391C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394E05D3-A394-451F-A611-F7B340391CAE}"/>
                              </a:ext>
                            </a:extLst>
                          </pic:cNvPr>
                          <pic:cNvPicPr>
                            <a:picLocks noChangeAspect="1"/>
                          </pic:cNvPicPr>
                        </pic:nvPicPr>
                        <pic:blipFill rotWithShape="1">
                          <a:blip r:embed="rId21"/>
                          <a:srcRect r="52224"/>
                          <a:stretch/>
                        </pic:blipFill>
                        <pic:spPr bwMode="auto">
                          <a:xfrm>
                            <a:off x="0" y="0"/>
                            <a:ext cx="1070454" cy="783769"/>
                          </a:xfrm>
                          <a:prstGeom prst="rect">
                            <a:avLst/>
                          </a:prstGeom>
                          <a:ln>
                            <a:noFill/>
                          </a:ln>
                          <a:extLst>
                            <a:ext uri="{53640926-AAD7-44D8-BBD7-CCE9431645EC}">
                              <a14:shadowObscured xmlns:a14="http://schemas.microsoft.com/office/drawing/2010/main"/>
                            </a:ext>
                          </a:extLst>
                        </pic:spPr>
                      </pic:pic>
                    </a:graphicData>
                  </a:graphic>
                </wp:inline>
              </w:drawing>
            </w:r>
          </w:p>
        </w:tc>
        <w:tc>
          <w:tcPr>
            <w:tcW w:w="2037" w:type="dxa"/>
          </w:tcPr>
          <w:p w14:paraId="2B242C82" w14:textId="14CEB7E4" w:rsidR="009B6C7E" w:rsidRDefault="38DFA001" w:rsidP="009B6C7E">
            <w:pPr>
              <w:spacing w:after="0"/>
              <w:rPr>
                <w:b/>
                <w:bCs/>
                <w:color w:val="0070C0"/>
                <w:sz w:val="18"/>
                <w:szCs w:val="18"/>
              </w:rPr>
            </w:pPr>
            <w:r w:rsidRPr="1C3A14F4">
              <w:rPr>
                <w:b/>
                <w:bCs/>
                <w:color w:val="0070C0"/>
                <w:sz w:val="18"/>
                <w:szCs w:val="18"/>
              </w:rPr>
              <w:t xml:space="preserve">7. Draag niet te veel </w:t>
            </w:r>
          </w:p>
          <w:p w14:paraId="137E63D8" w14:textId="1558CC93" w:rsidR="009B6C7E" w:rsidRPr="009670E6" w:rsidRDefault="009B6C7E" w:rsidP="009B6C7E">
            <w:pPr>
              <w:spacing w:after="0"/>
              <w:jc w:val="center"/>
              <w:rPr>
                <w:i/>
                <w:iCs/>
                <w:sz w:val="18"/>
                <w:szCs w:val="18"/>
              </w:rPr>
            </w:pPr>
            <w:r>
              <w:rPr>
                <w:i/>
                <w:iCs/>
                <w:noProof/>
                <w:sz w:val="18"/>
                <w:szCs w:val="18"/>
              </w:rPr>
              <mc:AlternateContent>
                <mc:Choice Requires="wps">
                  <w:drawing>
                    <wp:anchor distT="0" distB="0" distL="114300" distR="114300" simplePos="0" relativeHeight="251658248" behindDoc="0" locked="0" layoutInCell="1" allowOverlap="1" wp14:anchorId="0AACF06F" wp14:editId="091AE3D9">
                      <wp:simplePos x="0" y="0"/>
                      <wp:positionH relativeFrom="column">
                        <wp:posOffset>762000</wp:posOffset>
                      </wp:positionH>
                      <wp:positionV relativeFrom="paragraph">
                        <wp:posOffset>622300</wp:posOffset>
                      </wp:positionV>
                      <wp:extent cx="209550" cy="266700"/>
                      <wp:effectExtent l="0" t="0" r="0" b="0"/>
                      <wp:wrapNone/>
                      <wp:docPr id="33" name="Rechthoek 33"/>
                      <wp:cNvGraphicFramePr/>
                      <a:graphic xmlns:a="http://schemas.openxmlformats.org/drawingml/2006/main">
                        <a:graphicData uri="http://schemas.microsoft.com/office/word/2010/wordprocessingShape">
                          <wps:wsp>
                            <wps:cNvSpPr/>
                            <wps:spPr>
                              <a:xfrm>
                                <a:off x="0" y="0"/>
                                <a:ext cx="20955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9042E" id="Rechthoek 33" o:spid="_x0000_s1026" style="position:absolute;margin-left:60pt;margin-top:49pt;width:16.5pt;height:21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" fillcolor="white [3212]" stroked="f" strokeweight="2pt"/>
                  </w:pict>
                </mc:Fallback>
              </mc:AlternateContent>
            </w:r>
            <w:r w:rsidRPr="001F3647">
              <w:rPr>
                <w:i/>
                <w:iCs/>
                <w:noProof/>
                <w:sz w:val="18"/>
                <w:szCs w:val="18"/>
              </w:rPr>
              <w:drawing>
                <wp:inline distT="0" distB="0" distL="0" distR="0" wp14:anchorId="12C683F4" wp14:editId="07304838">
                  <wp:extent cx="628015" cy="1047737"/>
                  <wp:effectExtent l="0" t="0" r="635" b="635"/>
                  <wp:docPr id="28" name="Afbeelding 4">
                    <a:extLst xmlns:a="http://schemas.openxmlformats.org/drawingml/2006/main">
                      <a:ext uri="{FF2B5EF4-FFF2-40B4-BE49-F238E27FC236}">
                        <a16:creationId xmlns:a16="http://schemas.microsoft.com/office/drawing/2014/main" id="{F118DFA9-4C40-4CAC-9A22-51F3986170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F118DFA9-4C40-4CAC-9A22-51F39861705B}"/>
                              </a:ext>
                            </a:extLst>
                          </pic:cNvPr>
                          <pic:cNvPicPr>
                            <a:picLocks noChangeAspect="1"/>
                          </pic:cNvPicPr>
                        </pic:nvPicPr>
                        <pic:blipFill rotWithShape="1">
                          <a:blip r:embed="rId22"/>
                          <a:srcRect l="62985" t="11376" r="22380" b="5208"/>
                          <a:stretch/>
                        </pic:blipFill>
                        <pic:spPr bwMode="auto">
                          <a:xfrm>
                            <a:off x="0" y="0"/>
                            <a:ext cx="633336" cy="1056614"/>
                          </a:xfrm>
                          <a:prstGeom prst="rect">
                            <a:avLst/>
                          </a:prstGeom>
                          <a:ln>
                            <a:noFill/>
                          </a:ln>
                          <a:extLst>
                            <a:ext uri="{53640926-AAD7-44D8-BBD7-CCE9431645EC}">
                              <a14:shadowObscured xmlns:a14="http://schemas.microsoft.com/office/drawing/2010/main"/>
                            </a:ext>
                          </a:extLst>
                        </pic:spPr>
                      </pic:pic>
                    </a:graphicData>
                  </a:graphic>
                </wp:inline>
              </w:drawing>
            </w:r>
          </w:p>
        </w:tc>
        <w:tc>
          <w:tcPr>
            <w:tcW w:w="2037" w:type="dxa"/>
          </w:tcPr>
          <w:p w14:paraId="625EBFC3" w14:textId="75AA710E" w:rsidR="009B6C7E" w:rsidRDefault="002C74C6" w:rsidP="009B6C7E">
            <w:pPr>
              <w:spacing w:after="0"/>
              <w:rPr>
                <w:b/>
                <w:bCs/>
                <w:color w:val="0070C0"/>
                <w:sz w:val="18"/>
                <w:szCs w:val="18"/>
              </w:rPr>
            </w:pPr>
            <w:r>
              <w:rPr>
                <w:b/>
                <w:bCs/>
                <w:color w:val="0070C0"/>
                <w:sz w:val="18"/>
                <w:szCs w:val="18"/>
              </w:rPr>
              <w:t>8</w:t>
            </w:r>
            <w:r w:rsidR="009B6C7E">
              <w:rPr>
                <w:b/>
                <w:bCs/>
                <w:color w:val="0070C0"/>
                <w:sz w:val="18"/>
                <w:szCs w:val="18"/>
              </w:rPr>
              <w:t xml:space="preserve">. </w:t>
            </w:r>
            <w:r w:rsidR="00440772">
              <w:rPr>
                <w:b/>
                <w:bCs/>
                <w:color w:val="0070C0"/>
                <w:sz w:val="18"/>
                <w:szCs w:val="18"/>
              </w:rPr>
              <w:t>Zorg voor een g</w:t>
            </w:r>
            <w:r w:rsidR="009B6C7E">
              <w:rPr>
                <w:b/>
                <w:bCs/>
                <w:color w:val="0070C0"/>
                <w:sz w:val="18"/>
                <w:szCs w:val="18"/>
              </w:rPr>
              <w:t>oede grip</w:t>
            </w:r>
          </w:p>
          <w:p w14:paraId="67EF96A5" w14:textId="77777777" w:rsidR="009B6C7E" w:rsidRPr="00DE2B4E" w:rsidRDefault="009B6C7E" w:rsidP="009B6C7E">
            <w:pPr>
              <w:spacing w:after="0"/>
              <w:rPr>
                <w:i/>
                <w:iCs/>
                <w:sz w:val="18"/>
                <w:szCs w:val="18"/>
              </w:rPr>
            </w:pPr>
            <w:r w:rsidRPr="00DE2B4E">
              <w:rPr>
                <w:noProof/>
                <w:sz w:val="18"/>
                <w:szCs w:val="18"/>
              </w:rPr>
              <w:drawing>
                <wp:inline distT="0" distB="0" distL="0" distR="0" wp14:anchorId="76916861" wp14:editId="435E514A">
                  <wp:extent cx="1156335" cy="847725"/>
                  <wp:effectExtent l="0" t="0" r="0" b="9525"/>
                  <wp:docPr id="16" name="Afbeelding 4">
                    <a:extLst xmlns:a="http://schemas.openxmlformats.org/drawingml/2006/main">
                      <a:ext uri="{FF2B5EF4-FFF2-40B4-BE49-F238E27FC236}">
                        <a16:creationId xmlns:a16="http://schemas.microsoft.com/office/drawing/2014/main" id="{F96790B7-BD3F-4CCD-9CF6-B44DCED3C6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F96790B7-BD3F-4CCD-9CF6-B44DCED3C677}"/>
                              </a:ext>
                            </a:extLst>
                          </pic:cNvPr>
                          <pic:cNvPicPr>
                            <a:picLocks noChangeAspect="1"/>
                          </pic:cNvPicPr>
                        </pic:nvPicPr>
                        <pic:blipFill rotWithShape="1">
                          <a:blip r:embed="rId23">
                            <a:clrChange>
                              <a:clrFrom>
                                <a:srgbClr val="FFFFFF"/>
                              </a:clrFrom>
                              <a:clrTo>
                                <a:srgbClr val="FFFFFF">
                                  <a:alpha val="0"/>
                                </a:srgbClr>
                              </a:clrTo>
                            </a:clrChange>
                            <a:duotone>
                              <a:schemeClr val="accent1">
                                <a:shade val="45000"/>
                                <a:satMod val="135000"/>
                              </a:schemeClr>
                              <a:prstClr val="white"/>
                            </a:duotone>
                          </a:blip>
                          <a:srcRect t="53861" r="60730" b="6931"/>
                          <a:stretch/>
                        </pic:blipFill>
                        <pic:spPr bwMode="auto">
                          <a:xfrm>
                            <a:off x="0" y="0"/>
                            <a:ext cx="1156335" cy="847725"/>
                          </a:xfrm>
                          <a:prstGeom prst="rect">
                            <a:avLst/>
                          </a:prstGeom>
                          <a:ln>
                            <a:noFill/>
                          </a:ln>
                          <a:extLst>
                            <a:ext uri="{53640926-AAD7-44D8-BBD7-CCE9431645EC}">
                              <a14:shadowObscured xmlns:a14="http://schemas.microsoft.com/office/drawing/2010/main"/>
                            </a:ext>
                          </a:extLst>
                        </pic:spPr>
                      </pic:pic>
                    </a:graphicData>
                  </a:graphic>
                </wp:inline>
              </w:drawing>
            </w:r>
          </w:p>
          <w:p w14:paraId="6D732CFA" w14:textId="77777777" w:rsidR="009B6C7E" w:rsidRDefault="009B6C7E" w:rsidP="009B6C7E">
            <w:pPr>
              <w:pStyle w:val="Lijstalinea"/>
              <w:numPr>
                <w:ilvl w:val="0"/>
                <w:numId w:val="34"/>
              </w:numPr>
              <w:spacing w:after="0"/>
              <w:ind w:left="266" w:hanging="218"/>
              <w:rPr>
                <w:i/>
                <w:iCs/>
                <w:sz w:val="18"/>
                <w:szCs w:val="18"/>
              </w:rPr>
            </w:pPr>
            <w:r>
              <w:rPr>
                <w:i/>
                <w:iCs/>
                <w:sz w:val="18"/>
                <w:szCs w:val="18"/>
              </w:rPr>
              <w:t>Kantel de last om eronder te kunnen grijpen</w:t>
            </w:r>
          </w:p>
          <w:p w14:paraId="72C906C5" w14:textId="3DD1704F" w:rsidR="009B6C7E" w:rsidRPr="00E63D83" w:rsidRDefault="009B6C7E" w:rsidP="009B6C7E">
            <w:pPr>
              <w:spacing w:after="0"/>
              <w:rPr>
                <w:i/>
                <w:iCs/>
                <w:color w:val="0070C0"/>
                <w:sz w:val="18"/>
                <w:szCs w:val="18"/>
                <w:highlight w:val="yellow"/>
              </w:rPr>
            </w:pPr>
          </w:p>
        </w:tc>
        <w:tc>
          <w:tcPr>
            <w:tcW w:w="2037" w:type="dxa"/>
          </w:tcPr>
          <w:p w14:paraId="25490968" w14:textId="32808902" w:rsidR="009B6C7E" w:rsidRDefault="002C74C6" w:rsidP="009B6C7E">
            <w:pPr>
              <w:spacing w:after="0"/>
              <w:rPr>
                <w:b/>
                <w:bCs/>
                <w:color w:val="0070C0"/>
                <w:sz w:val="18"/>
                <w:szCs w:val="18"/>
              </w:rPr>
            </w:pPr>
            <w:r>
              <w:rPr>
                <w:b/>
                <w:bCs/>
                <w:color w:val="0070C0"/>
                <w:sz w:val="18"/>
                <w:szCs w:val="18"/>
              </w:rPr>
              <w:t>9</w:t>
            </w:r>
            <w:r w:rsidR="009B6C7E">
              <w:rPr>
                <w:b/>
                <w:bCs/>
                <w:color w:val="0070C0"/>
                <w:sz w:val="18"/>
                <w:szCs w:val="18"/>
              </w:rPr>
              <w:t xml:space="preserve">. </w:t>
            </w:r>
            <w:r w:rsidR="00440772">
              <w:rPr>
                <w:b/>
                <w:bCs/>
                <w:color w:val="0070C0"/>
                <w:sz w:val="18"/>
                <w:szCs w:val="18"/>
              </w:rPr>
              <w:t>Zorg voor n</w:t>
            </w:r>
            <w:r w:rsidR="009B6C7E">
              <w:rPr>
                <w:b/>
                <w:bCs/>
                <w:color w:val="0070C0"/>
                <w:sz w:val="18"/>
                <w:szCs w:val="18"/>
              </w:rPr>
              <w:t>atuurlijke krommingen</w:t>
            </w:r>
          </w:p>
          <w:p w14:paraId="2515A157" w14:textId="7DFAAB2D" w:rsidR="009B6C7E" w:rsidRPr="00B33073" w:rsidRDefault="009B6C7E" w:rsidP="009B6C7E">
            <w:pPr>
              <w:spacing w:after="0"/>
              <w:rPr>
                <w:sz w:val="18"/>
                <w:szCs w:val="18"/>
              </w:rPr>
            </w:pPr>
            <w:r w:rsidRPr="00DE2B4E">
              <w:rPr>
                <w:noProof/>
                <w:sz w:val="18"/>
                <w:szCs w:val="18"/>
              </w:rPr>
              <w:drawing>
                <wp:inline distT="0" distB="0" distL="0" distR="0" wp14:anchorId="1485D9BB" wp14:editId="6DFEA27D">
                  <wp:extent cx="1191892" cy="792824"/>
                  <wp:effectExtent l="0" t="0" r="8890" b="7620"/>
                  <wp:docPr id="14" name="Afbeelding 5">
                    <a:extLst xmlns:a="http://schemas.openxmlformats.org/drawingml/2006/main">
                      <a:ext uri="{FF2B5EF4-FFF2-40B4-BE49-F238E27FC236}">
                        <a16:creationId xmlns:a16="http://schemas.microsoft.com/office/drawing/2014/main" id="{76B24371-2A82-4E00-BF45-8E297C4316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76B24371-2A82-4E00-BF45-8E297C43161A}"/>
                              </a:ext>
                            </a:extLst>
                          </pic:cNvPr>
                          <pic:cNvPicPr>
                            <a:picLocks noChangeAspect="1"/>
                          </pic:cNvPicPr>
                        </pic:nvPicPr>
                        <pic:blipFill rotWithShape="1">
                          <a:blip r:embed="rId24"/>
                          <a:srcRect l="7579" t="7767"/>
                          <a:stretch/>
                        </pic:blipFill>
                        <pic:spPr bwMode="auto">
                          <a:xfrm>
                            <a:off x="0" y="0"/>
                            <a:ext cx="1209181" cy="804324"/>
                          </a:xfrm>
                          <a:prstGeom prst="rect">
                            <a:avLst/>
                          </a:prstGeom>
                          <a:ln>
                            <a:noFill/>
                          </a:ln>
                          <a:extLst>
                            <a:ext uri="{53640926-AAD7-44D8-BBD7-CCE9431645EC}">
                              <a14:shadowObscured xmlns:a14="http://schemas.microsoft.com/office/drawing/2010/main"/>
                            </a:ext>
                          </a:extLst>
                        </pic:spPr>
                      </pic:pic>
                    </a:graphicData>
                  </a:graphic>
                </wp:inline>
              </w:drawing>
            </w:r>
          </w:p>
        </w:tc>
        <w:tc>
          <w:tcPr>
            <w:tcW w:w="2037" w:type="dxa"/>
          </w:tcPr>
          <w:p w14:paraId="1EAC793B" w14:textId="15249142" w:rsidR="009B6C7E" w:rsidRDefault="002C74C6" w:rsidP="009B6C7E">
            <w:pPr>
              <w:spacing w:after="0"/>
              <w:rPr>
                <w:b/>
                <w:bCs/>
                <w:color w:val="0070C0"/>
                <w:sz w:val="18"/>
                <w:szCs w:val="18"/>
              </w:rPr>
            </w:pPr>
            <w:r>
              <w:rPr>
                <w:b/>
                <w:bCs/>
                <w:color w:val="0070C0"/>
                <w:sz w:val="18"/>
                <w:szCs w:val="18"/>
              </w:rPr>
              <w:t>10</w:t>
            </w:r>
            <w:r w:rsidR="009B6C7E">
              <w:rPr>
                <w:b/>
                <w:bCs/>
                <w:color w:val="0070C0"/>
                <w:sz w:val="18"/>
                <w:szCs w:val="18"/>
              </w:rPr>
              <w:t xml:space="preserve">. </w:t>
            </w:r>
            <w:r w:rsidR="00440772">
              <w:rPr>
                <w:b/>
                <w:bCs/>
                <w:color w:val="0070C0"/>
                <w:sz w:val="18"/>
                <w:szCs w:val="18"/>
              </w:rPr>
              <w:t>Durf hulp te vragen</w:t>
            </w:r>
          </w:p>
          <w:p w14:paraId="49DB3E21" w14:textId="59B389E0" w:rsidR="009B6C7E" w:rsidRPr="00E63D83" w:rsidRDefault="009B6C7E" w:rsidP="009B6C7E">
            <w:pPr>
              <w:pStyle w:val="Lijstalinea"/>
              <w:spacing w:after="0"/>
              <w:ind w:left="256"/>
              <w:rPr>
                <w:sz w:val="18"/>
                <w:szCs w:val="18"/>
                <w:highlight w:val="yellow"/>
              </w:rPr>
            </w:pPr>
            <w:r w:rsidRPr="00246FB4">
              <w:rPr>
                <w:noProof/>
                <w:sz w:val="18"/>
                <w:szCs w:val="18"/>
              </w:rPr>
              <w:drawing>
                <wp:inline distT="0" distB="0" distL="0" distR="0" wp14:anchorId="57BD2E1D" wp14:editId="0F9F0347">
                  <wp:extent cx="1156335" cy="1215390"/>
                  <wp:effectExtent l="0" t="0" r="5715" b="3810"/>
                  <wp:docPr id="37" name="Afbeelding 5">
                    <a:extLst xmlns:a="http://schemas.openxmlformats.org/drawingml/2006/main">
                      <a:ext uri="{FF2B5EF4-FFF2-40B4-BE49-F238E27FC236}">
                        <a16:creationId xmlns:a16="http://schemas.microsoft.com/office/drawing/2014/main" id="{4288FE93-9569-4A88-9E03-D80DF08A2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4288FE93-9569-4A88-9E03-D80DF08A214E}"/>
                              </a:ext>
                            </a:extLst>
                          </pic:cNvPr>
                          <pic:cNvPicPr>
                            <a:picLocks noChangeAspect="1"/>
                          </pic:cNvPicPr>
                        </pic:nvPicPr>
                        <pic:blipFill rotWithShape="1">
                          <a:blip r:embed="rId25"/>
                          <a:srcRect l="17287" t="5998" r="17770" b="25750"/>
                          <a:stretch/>
                        </pic:blipFill>
                        <pic:spPr>
                          <a:xfrm>
                            <a:off x="0" y="0"/>
                            <a:ext cx="1156335" cy="1215390"/>
                          </a:xfrm>
                          <a:prstGeom prst="rect">
                            <a:avLst/>
                          </a:prstGeom>
                        </pic:spPr>
                      </pic:pic>
                    </a:graphicData>
                  </a:graphic>
                </wp:inline>
              </w:drawing>
            </w:r>
          </w:p>
        </w:tc>
      </w:tr>
    </w:tbl>
    <w:p w14:paraId="37E007C2" w14:textId="39BA1F22" w:rsidR="0027665A" w:rsidRDefault="0027665A"/>
    <w:p w14:paraId="28965CF1" w14:textId="43F81031" w:rsidR="0027665A" w:rsidRDefault="00237260" w:rsidP="00237260">
      <w:pPr>
        <w:tabs>
          <w:tab w:val="left" w:pos="1495"/>
        </w:tabs>
      </w:pPr>
      <w:r>
        <w:tab/>
      </w:r>
    </w:p>
    <w:p w14:paraId="6094DA92" w14:textId="77777777" w:rsidR="00553B48" w:rsidRDefault="00553B48" w:rsidP="00360402">
      <w:pPr>
        <w:tabs>
          <w:tab w:val="left" w:pos="1910"/>
          <w:tab w:val="center" w:pos="4819"/>
        </w:tabs>
        <w:spacing w:before="60" w:after="60" w:line="240" w:lineRule="atLeast"/>
        <w:jc w:val="center"/>
        <w:rPr>
          <w:rFonts w:ascii="Arial Black" w:hAnsi="Arial Black"/>
          <w:color w:val="FFFFFF" w:themeColor="background1"/>
          <w:sz w:val="18"/>
          <w:lang w:val="nl-NL" w:eastAsia="nl-BE"/>
        </w:rPr>
      </w:pPr>
    </w:p>
    <w:p w14:paraId="7DB0DF8A" w14:textId="6048B6AC" w:rsidR="00360402" w:rsidRPr="00B8062D" w:rsidRDefault="00360402" w:rsidP="00360402">
      <w:pPr>
        <w:tabs>
          <w:tab w:val="left" w:pos="1910"/>
          <w:tab w:val="center" w:pos="4819"/>
        </w:tabs>
        <w:spacing w:before="60" w:after="60" w:line="240" w:lineRule="atLeast"/>
        <w:jc w:val="center"/>
        <w:rPr>
          <w:rFonts w:ascii="Arial Black" w:hAnsi="Arial Black"/>
          <w:b/>
          <w:caps/>
          <w:lang w:val="nl-NL" w:eastAsia="nl-BE"/>
        </w:rPr>
      </w:pPr>
      <w:r>
        <w:rPr>
          <w:rFonts w:ascii="Arial Black" w:hAnsi="Arial Black"/>
          <w:color w:val="FFFFFF" w:themeColor="background1"/>
          <w:sz w:val="18"/>
          <w:lang w:val="nl-NL" w:eastAsia="nl-BE"/>
        </w:rPr>
        <w:t>instructie: 10 geboden</w:t>
      </w:r>
    </w:p>
    <w:tbl>
      <w:tblPr>
        <w:tblStyle w:val="Wittelijnen"/>
        <w:tblW w:w="10490" w:type="dxa"/>
        <w:tblLayout w:type="fixed"/>
        <w:tblLook w:val="04A0" w:firstRow="1" w:lastRow="0" w:firstColumn="1" w:lastColumn="0" w:noHBand="0" w:noVBand="1"/>
      </w:tblPr>
      <w:tblGrid>
        <w:gridCol w:w="10490"/>
      </w:tblGrid>
      <w:tr w:rsidR="00360402" w:rsidRPr="00C77C76" w14:paraId="7129143F" w14:textId="77777777" w:rsidTr="00735C24">
        <w:trPr>
          <w:cnfStyle w:val="100000000000" w:firstRow="1" w:lastRow="0" w:firstColumn="0" w:lastColumn="0" w:oddVBand="0" w:evenVBand="0" w:oddHBand="0" w:evenHBand="0" w:firstRowFirstColumn="0" w:firstRowLastColumn="0" w:lastRowFirstColumn="0" w:lastRowLastColumn="0"/>
          <w:trHeight w:val="370"/>
        </w:trPr>
        <w:tc>
          <w:tcPr>
            <w:tcW w:w="10490" w:type="dxa"/>
            <w:shd w:val="clear" w:color="auto" w:fill="00B050"/>
            <w:vAlign w:val="top"/>
          </w:tcPr>
          <w:p w14:paraId="73647D55" w14:textId="23A44F15" w:rsidR="00360402" w:rsidRPr="00B8062D" w:rsidRDefault="00360402" w:rsidP="00735C24">
            <w:pPr>
              <w:tabs>
                <w:tab w:val="left" w:pos="1910"/>
                <w:tab w:val="center" w:pos="4819"/>
              </w:tabs>
              <w:spacing w:before="60" w:after="60" w:line="240" w:lineRule="atLeast"/>
              <w:jc w:val="center"/>
              <w:rPr>
                <w:rFonts w:ascii="Arial Black" w:hAnsi="Arial Black"/>
                <w:b w:val="0"/>
                <w:caps w:val="0"/>
                <w:lang w:val="nl-NL" w:eastAsia="nl-BE"/>
              </w:rPr>
            </w:pPr>
            <w:r w:rsidRPr="00C239B1">
              <w:rPr>
                <w:noProof/>
                <w:lang w:eastAsia="nl-BE"/>
              </w:rPr>
              <w:drawing>
                <wp:anchor distT="0" distB="0" distL="114300" distR="114300" simplePos="0" relativeHeight="251658241" behindDoc="0" locked="0" layoutInCell="1" allowOverlap="1" wp14:anchorId="4FFAA428" wp14:editId="1BF18A51">
                  <wp:simplePos x="0" y="0"/>
                  <wp:positionH relativeFrom="leftMargin">
                    <wp:posOffset>32847</wp:posOffset>
                  </wp:positionH>
                  <wp:positionV relativeFrom="paragraph">
                    <wp:posOffset>1155</wp:posOffset>
                  </wp:positionV>
                  <wp:extent cx="240665" cy="240665"/>
                  <wp:effectExtent l="0" t="0" r="6985" b="6985"/>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bod Handleiding.JPG"/>
                          <pic:cNvPicPr/>
                        </pic:nvPicPr>
                        <pic:blipFill>
                          <a:blip r:embed="rId15">
                            <a:extLst>
                              <a:ext uri="{28A0092B-C50C-407E-A947-70E740481C1C}">
                                <a14:useLocalDpi xmlns:a14="http://schemas.microsoft.com/office/drawing/2010/main" val="0"/>
                              </a:ext>
                            </a:extLst>
                          </a:blip>
                          <a:stretch>
                            <a:fillRect/>
                          </a:stretch>
                        </pic:blipFill>
                        <pic:spPr>
                          <a:xfrm>
                            <a:off x="0" y="0"/>
                            <a:ext cx="240665" cy="240665"/>
                          </a:xfrm>
                          <a:prstGeom prst="ellipse">
                            <a:avLst/>
                          </a:prstGeom>
                          <a:ln>
                            <a:noFill/>
                          </a:ln>
                          <a:effectLst/>
                        </pic:spPr>
                      </pic:pic>
                    </a:graphicData>
                  </a:graphic>
                  <wp14:sizeRelH relativeFrom="page">
                    <wp14:pctWidth>0</wp14:pctWidth>
                  </wp14:sizeRelH>
                  <wp14:sizeRelV relativeFrom="page">
                    <wp14:pctHeight>0</wp14:pctHeight>
                  </wp14:sizeRelV>
                </wp:anchor>
              </w:drawing>
            </w:r>
            <w:r>
              <w:rPr>
                <w:rFonts w:ascii="Arial Black" w:hAnsi="Arial Black"/>
                <w:color w:val="FFFFFF" w:themeColor="background1"/>
                <w:sz w:val="18"/>
                <w:lang w:val="nl-NL" w:eastAsia="nl-BE"/>
              </w:rPr>
              <w:t>instructie: aanbevolen tilgewicht in functie van tilhoogte</w:t>
            </w:r>
          </w:p>
        </w:tc>
      </w:tr>
    </w:tbl>
    <w:p w14:paraId="53C2658E" w14:textId="3881A3EA" w:rsidR="00360402" w:rsidRPr="00B8062D" w:rsidRDefault="00360402" w:rsidP="00360402">
      <w:pPr>
        <w:tabs>
          <w:tab w:val="left" w:pos="1910"/>
          <w:tab w:val="center" w:pos="4819"/>
        </w:tabs>
        <w:spacing w:before="60" w:after="60" w:line="240" w:lineRule="atLeast"/>
        <w:jc w:val="center"/>
        <w:rPr>
          <w:rFonts w:ascii="Arial Black" w:hAnsi="Arial Black"/>
          <w:b/>
          <w:caps/>
          <w:lang w:val="nl-NL" w:eastAsia="nl-BE"/>
        </w:rPr>
      </w:pPr>
      <w:r>
        <w:rPr>
          <w:rFonts w:ascii="Arial Black" w:hAnsi="Arial Black"/>
          <w:color w:val="FFFFFF" w:themeColor="background1"/>
          <w:sz w:val="18"/>
          <w:lang w:val="nl-NL" w:eastAsia="nl-BE"/>
        </w:rPr>
        <w:t>instructie: 10 geboden</w:t>
      </w:r>
    </w:p>
    <w:p w14:paraId="4C076529" w14:textId="1BB27580" w:rsidR="005E0160" w:rsidRDefault="005E0160" w:rsidP="004F31C6">
      <w:pPr>
        <w:jc w:val="center"/>
      </w:pPr>
    </w:p>
    <w:p w14:paraId="483BED46" w14:textId="0AA7D1D7" w:rsidR="005E0160" w:rsidRDefault="00F715DB" w:rsidP="004F31C6">
      <w:pPr>
        <w:jc w:val="center"/>
      </w:pPr>
      <w:r>
        <w:rPr>
          <w:noProof/>
        </w:rPr>
        <w:drawing>
          <wp:inline distT="0" distB="0" distL="0" distR="0" wp14:anchorId="4083C741" wp14:editId="4BD989AD">
            <wp:extent cx="4665678" cy="4886325"/>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2865" cy="4893852"/>
                    </a:xfrm>
                    <a:prstGeom prst="rect">
                      <a:avLst/>
                    </a:prstGeom>
                    <a:noFill/>
                    <a:ln>
                      <a:noFill/>
                    </a:ln>
                  </pic:spPr>
                </pic:pic>
              </a:graphicData>
            </a:graphic>
          </wp:inline>
        </w:drawing>
      </w:r>
    </w:p>
    <w:p w14:paraId="0DB9E7EE" w14:textId="5F53263D" w:rsidR="0027665A" w:rsidRDefault="0027665A"/>
    <w:p w14:paraId="300348CA" w14:textId="0042C01D" w:rsidR="0027665A" w:rsidRDefault="0027665A"/>
    <w:p w14:paraId="090C311F" w14:textId="7B9D8323" w:rsidR="0027665A" w:rsidRDefault="0027665A"/>
    <w:p w14:paraId="33C52D88" w14:textId="6BA2E1DD" w:rsidR="00670589" w:rsidRDefault="00670589"/>
    <w:p w14:paraId="21E27805" w14:textId="77777777" w:rsidR="00B92CF4" w:rsidRDefault="00B92CF4"/>
    <w:p w14:paraId="48885376" w14:textId="77777777" w:rsidR="00B92CF4" w:rsidRDefault="00B92CF4"/>
    <w:p w14:paraId="2E7087E2" w14:textId="2C61575B" w:rsidR="00670589" w:rsidRDefault="00670589"/>
    <w:p w14:paraId="35EEA760" w14:textId="5663A1F8" w:rsidR="00670589" w:rsidRDefault="00670589"/>
    <w:p w14:paraId="4770C1AA" w14:textId="77777777" w:rsidR="006F653C" w:rsidRDefault="006F653C"/>
    <w:tbl>
      <w:tblPr>
        <w:tblStyle w:val="Tabelraster"/>
        <w:tblW w:w="10490" w:type="dxa"/>
        <w:tblLook w:val="04A0" w:firstRow="1" w:lastRow="0" w:firstColumn="1" w:lastColumn="0" w:noHBand="0" w:noVBand="1"/>
      </w:tblPr>
      <w:tblGrid>
        <w:gridCol w:w="1701"/>
        <w:gridCol w:w="4394"/>
        <w:gridCol w:w="4395"/>
      </w:tblGrid>
      <w:tr w:rsidR="003B4575" w14:paraId="16AA2DF0" w14:textId="77777777" w:rsidTr="00735C24">
        <w:tc>
          <w:tcPr>
            <w:tcW w:w="10490" w:type="dxa"/>
            <w:gridSpan w:val="3"/>
            <w:tcBorders>
              <w:top w:val="nil"/>
              <w:left w:val="nil"/>
              <w:bottom w:val="nil"/>
              <w:right w:val="nil"/>
            </w:tcBorders>
            <w:shd w:val="clear" w:color="auto" w:fill="7030A0"/>
            <w:hideMark/>
          </w:tcPr>
          <w:p w14:paraId="287B20E8" w14:textId="77777777" w:rsidR="003B4575" w:rsidRDefault="003B4575" w:rsidP="00735C24">
            <w:pPr>
              <w:tabs>
                <w:tab w:val="left" w:pos="1910"/>
                <w:tab w:val="center" w:pos="4819"/>
              </w:tabs>
              <w:spacing w:before="60" w:after="60" w:line="240" w:lineRule="exact"/>
              <w:jc w:val="center"/>
              <w:outlineLvl w:val="0"/>
              <w:rPr>
                <w:b/>
                <w:caps/>
                <w:color w:val="FFFFFF" w:themeColor="background1"/>
                <w:sz w:val="18"/>
                <w:lang w:val="nl-NL" w:eastAsia="nl-BE"/>
              </w:rPr>
            </w:pPr>
            <w:bookmarkStart w:id="1" w:name="_Hlk22897083"/>
            <w:r>
              <w:rPr>
                <w:b/>
                <w:caps/>
                <w:color w:val="FFFFFF" w:themeColor="background2"/>
                <w:sz w:val="18"/>
                <w:lang w:val="nl-NL" w:eastAsia="nl-BE"/>
              </w:rPr>
              <w:t>Visum</w:t>
            </w:r>
          </w:p>
        </w:tc>
      </w:tr>
      <w:tr w:rsidR="003B4575" w14:paraId="43F9C74E" w14:textId="77777777" w:rsidTr="00735C24">
        <w:tc>
          <w:tcPr>
            <w:tcW w:w="1701" w:type="dxa"/>
            <w:tcBorders>
              <w:top w:val="nil"/>
              <w:left w:val="nil"/>
              <w:bottom w:val="single" w:sz="4" w:space="0" w:color="auto"/>
              <w:right w:val="single" w:sz="4" w:space="0" w:color="auto"/>
            </w:tcBorders>
            <w:shd w:val="clear" w:color="auto" w:fill="F2F2F2" w:themeFill="background1" w:themeFillShade="F2"/>
            <w:vAlign w:val="center"/>
            <w:hideMark/>
          </w:tcPr>
          <w:p w14:paraId="19B118DF" w14:textId="77777777" w:rsidR="003B4575" w:rsidRDefault="003B4575" w:rsidP="00735C24">
            <w:pPr>
              <w:spacing w:before="120" w:after="120" w:line="220" w:lineRule="exact"/>
              <w:jc w:val="right"/>
              <w:rPr>
                <w:b/>
              </w:rPr>
            </w:pPr>
            <w:r>
              <w:rPr>
                <w:b/>
              </w:rPr>
              <w:t>Datum</w:t>
            </w:r>
          </w:p>
        </w:tc>
        <w:tc>
          <w:tcPr>
            <w:tcW w:w="4394" w:type="dxa"/>
            <w:tcBorders>
              <w:top w:val="nil"/>
              <w:left w:val="single" w:sz="4" w:space="0" w:color="auto"/>
              <w:bottom w:val="single" w:sz="4" w:space="0" w:color="auto"/>
              <w:right w:val="single" w:sz="4" w:space="0" w:color="auto"/>
            </w:tcBorders>
            <w:shd w:val="clear" w:color="auto" w:fill="F2F2F2" w:themeFill="background1" w:themeFillShade="F2"/>
          </w:tcPr>
          <w:p w14:paraId="3A13DDD5" w14:textId="77777777" w:rsidR="003B4575" w:rsidRDefault="003B4575" w:rsidP="00735C24">
            <w:pPr>
              <w:spacing w:before="120" w:after="120" w:line="220" w:lineRule="exact"/>
              <w:jc w:val="center"/>
            </w:pPr>
          </w:p>
        </w:tc>
        <w:tc>
          <w:tcPr>
            <w:tcW w:w="4395" w:type="dxa"/>
            <w:tcBorders>
              <w:top w:val="nil"/>
              <w:left w:val="single" w:sz="4" w:space="0" w:color="auto"/>
              <w:bottom w:val="single" w:sz="4" w:space="0" w:color="auto"/>
              <w:right w:val="nil"/>
            </w:tcBorders>
            <w:shd w:val="clear" w:color="auto" w:fill="F2F2F2" w:themeFill="background1" w:themeFillShade="F2"/>
          </w:tcPr>
          <w:p w14:paraId="2731FE69" w14:textId="77777777" w:rsidR="003B4575" w:rsidRDefault="003B4575" w:rsidP="00735C24">
            <w:pPr>
              <w:spacing w:before="120" w:after="120" w:line="220" w:lineRule="exact"/>
              <w:jc w:val="center"/>
            </w:pPr>
          </w:p>
        </w:tc>
      </w:tr>
      <w:tr w:rsidR="003B4575" w14:paraId="3C418B33" w14:textId="77777777" w:rsidTr="00735C24">
        <w:tc>
          <w:tcPr>
            <w:tcW w:w="1701" w:type="dxa"/>
            <w:tcBorders>
              <w:top w:val="single" w:sz="4" w:space="0" w:color="auto"/>
              <w:left w:val="nil"/>
              <w:bottom w:val="single" w:sz="4" w:space="0" w:color="auto"/>
              <w:right w:val="single" w:sz="4" w:space="0" w:color="auto"/>
            </w:tcBorders>
            <w:vAlign w:val="center"/>
            <w:hideMark/>
          </w:tcPr>
          <w:p w14:paraId="605FC7E9" w14:textId="77777777" w:rsidR="003B4575" w:rsidRDefault="003B4575" w:rsidP="00735C24">
            <w:pPr>
              <w:spacing w:before="120" w:after="120" w:line="220" w:lineRule="exact"/>
              <w:jc w:val="right"/>
              <w:rPr>
                <w:b/>
              </w:rPr>
            </w:pPr>
            <w:r>
              <w:rPr>
                <w:b/>
              </w:rPr>
              <w:t>Handtekening</w:t>
            </w:r>
          </w:p>
        </w:tc>
        <w:tc>
          <w:tcPr>
            <w:tcW w:w="4394" w:type="dxa"/>
            <w:tcBorders>
              <w:top w:val="single" w:sz="4" w:space="0" w:color="auto"/>
              <w:left w:val="single" w:sz="4" w:space="0" w:color="auto"/>
              <w:bottom w:val="single" w:sz="4" w:space="0" w:color="auto"/>
              <w:right w:val="single" w:sz="4" w:space="0" w:color="auto"/>
            </w:tcBorders>
          </w:tcPr>
          <w:p w14:paraId="558527E9" w14:textId="77777777" w:rsidR="003B4575" w:rsidRDefault="003B4575" w:rsidP="00735C24">
            <w:pPr>
              <w:spacing w:before="120" w:after="120" w:line="220" w:lineRule="exact"/>
            </w:pPr>
          </w:p>
          <w:p w14:paraId="7058EF8E" w14:textId="77777777" w:rsidR="003B4575" w:rsidRDefault="003B4575" w:rsidP="00735C24">
            <w:pPr>
              <w:spacing w:before="120" w:after="120" w:line="220" w:lineRule="exact"/>
              <w:jc w:val="center"/>
            </w:pPr>
          </w:p>
        </w:tc>
        <w:tc>
          <w:tcPr>
            <w:tcW w:w="4395" w:type="dxa"/>
            <w:tcBorders>
              <w:top w:val="single" w:sz="4" w:space="0" w:color="auto"/>
              <w:left w:val="single" w:sz="4" w:space="0" w:color="auto"/>
              <w:bottom w:val="single" w:sz="4" w:space="0" w:color="auto"/>
              <w:right w:val="nil"/>
            </w:tcBorders>
          </w:tcPr>
          <w:p w14:paraId="1EEB1997" w14:textId="77777777" w:rsidR="003B4575" w:rsidRDefault="003B4575" w:rsidP="00735C24">
            <w:pPr>
              <w:spacing w:before="120" w:after="120" w:line="220" w:lineRule="exact"/>
              <w:jc w:val="center"/>
            </w:pPr>
          </w:p>
        </w:tc>
      </w:tr>
      <w:tr w:rsidR="003B4575" w14:paraId="2438C2E1" w14:textId="77777777" w:rsidTr="00735C24">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985F919" w14:textId="77777777" w:rsidR="003B4575" w:rsidRDefault="003B4575" w:rsidP="00735C24">
            <w:pPr>
              <w:spacing w:before="120" w:after="120" w:line="220" w:lineRule="exact"/>
              <w:jc w:val="right"/>
              <w:rPr>
                <w:b/>
              </w:rPr>
            </w:pPr>
            <w:r>
              <w:rPr>
                <w:b/>
              </w:rPr>
              <w:t>Naam</w:t>
            </w:r>
          </w:p>
        </w:tc>
        <w:tc>
          <w:tcPr>
            <w:tcW w:w="4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B1F831" w14:textId="77777777" w:rsidR="003B4575" w:rsidRDefault="003B4575" w:rsidP="00735C24">
            <w:pPr>
              <w:spacing w:before="120" w:after="120" w:line="220" w:lineRule="exact"/>
              <w:jc w:val="center"/>
            </w:pPr>
          </w:p>
        </w:tc>
        <w:tc>
          <w:tcPr>
            <w:tcW w:w="4395" w:type="dxa"/>
            <w:tcBorders>
              <w:top w:val="single" w:sz="4" w:space="0" w:color="auto"/>
              <w:left w:val="single" w:sz="4" w:space="0" w:color="auto"/>
              <w:bottom w:val="single" w:sz="4" w:space="0" w:color="auto"/>
              <w:right w:val="nil"/>
            </w:tcBorders>
            <w:shd w:val="clear" w:color="auto" w:fill="F2F2F2" w:themeFill="background1" w:themeFillShade="F2"/>
          </w:tcPr>
          <w:p w14:paraId="3D8B4DE9" w14:textId="77777777" w:rsidR="003B4575" w:rsidRDefault="003B4575" w:rsidP="00735C24">
            <w:pPr>
              <w:spacing w:before="120" w:after="120" w:line="220" w:lineRule="exact"/>
              <w:jc w:val="center"/>
            </w:pPr>
          </w:p>
        </w:tc>
      </w:tr>
      <w:tr w:rsidR="003B4575" w14:paraId="0B7F5EC9" w14:textId="77777777" w:rsidTr="00735C24">
        <w:tc>
          <w:tcPr>
            <w:tcW w:w="1701" w:type="dxa"/>
            <w:tcBorders>
              <w:top w:val="single" w:sz="4" w:space="0" w:color="auto"/>
              <w:left w:val="nil"/>
              <w:bottom w:val="nil"/>
              <w:right w:val="single" w:sz="4" w:space="0" w:color="auto"/>
            </w:tcBorders>
            <w:vAlign w:val="center"/>
            <w:hideMark/>
          </w:tcPr>
          <w:p w14:paraId="30990669" w14:textId="77777777" w:rsidR="003B4575" w:rsidRDefault="003B4575" w:rsidP="00735C24">
            <w:pPr>
              <w:spacing w:before="120" w:after="120" w:line="220" w:lineRule="exact"/>
              <w:jc w:val="right"/>
              <w:rPr>
                <w:b/>
              </w:rPr>
            </w:pPr>
            <w:r>
              <w:rPr>
                <w:b/>
              </w:rPr>
              <w:t>Visum</w:t>
            </w:r>
          </w:p>
        </w:tc>
        <w:tc>
          <w:tcPr>
            <w:tcW w:w="4394" w:type="dxa"/>
            <w:tcBorders>
              <w:top w:val="single" w:sz="4" w:space="0" w:color="auto"/>
              <w:left w:val="single" w:sz="4" w:space="0" w:color="auto"/>
              <w:bottom w:val="nil"/>
              <w:right w:val="single" w:sz="4" w:space="0" w:color="auto"/>
            </w:tcBorders>
            <w:vAlign w:val="center"/>
            <w:hideMark/>
          </w:tcPr>
          <w:p w14:paraId="7997A75C" w14:textId="77777777" w:rsidR="003B4575" w:rsidRDefault="003B4575" w:rsidP="00735C24">
            <w:pPr>
              <w:spacing w:before="120" w:after="120"/>
              <w:jc w:val="center"/>
            </w:pPr>
            <w:r>
              <w:t>Hiërarchische lijn</w:t>
            </w:r>
          </w:p>
          <w:p w14:paraId="49FC5D9F" w14:textId="77777777" w:rsidR="003B4575" w:rsidRDefault="003B4575" w:rsidP="00735C24">
            <w:pPr>
              <w:spacing w:before="120" w:after="120" w:line="220" w:lineRule="exact"/>
              <w:jc w:val="center"/>
            </w:pPr>
            <w:r>
              <w:t>(m.b.t. veilige manier van werken)</w:t>
            </w:r>
          </w:p>
        </w:tc>
        <w:tc>
          <w:tcPr>
            <w:tcW w:w="4395" w:type="dxa"/>
            <w:tcBorders>
              <w:top w:val="single" w:sz="4" w:space="0" w:color="auto"/>
              <w:left w:val="single" w:sz="4" w:space="0" w:color="auto"/>
              <w:bottom w:val="nil"/>
              <w:right w:val="nil"/>
            </w:tcBorders>
            <w:vAlign w:val="center"/>
            <w:hideMark/>
          </w:tcPr>
          <w:p w14:paraId="71A0777F" w14:textId="77777777" w:rsidR="003B4575" w:rsidRDefault="003B4575" w:rsidP="00735C24">
            <w:pPr>
              <w:spacing w:before="120" w:after="0"/>
              <w:jc w:val="center"/>
            </w:pPr>
            <w:r>
              <w:t>Intern</w:t>
            </w:r>
          </w:p>
          <w:p w14:paraId="34154211" w14:textId="77777777" w:rsidR="003B4575" w:rsidRDefault="003B4575" w:rsidP="00735C24">
            <w:pPr>
              <w:spacing w:after="120" w:line="220" w:lineRule="exact"/>
              <w:jc w:val="center"/>
            </w:pPr>
            <w:r>
              <w:t xml:space="preserve">preventieadviseur </w:t>
            </w:r>
          </w:p>
          <w:p w14:paraId="2E9454A1" w14:textId="77777777" w:rsidR="003B4575" w:rsidRDefault="003B4575" w:rsidP="00735C24">
            <w:pPr>
              <w:spacing w:after="120" w:line="220" w:lineRule="exact"/>
              <w:jc w:val="center"/>
            </w:pPr>
            <w:r>
              <w:t>(m.b.t. veiligheidsrisico’s)</w:t>
            </w:r>
          </w:p>
        </w:tc>
        <w:bookmarkEnd w:id="1"/>
      </w:tr>
    </w:tbl>
    <w:p w14:paraId="03339856" w14:textId="77777777" w:rsidR="00AF7761" w:rsidRDefault="00AF7761"/>
    <w:tbl>
      <w:tblPr>
        <w:tblStyle w:val="Tabelraster"/>
        <w:tblW w:w="10490" w:type="dxa"/>
        <w:tblLook w:val="04A0" w:firstRow="1" w:lastRow="0" w:firstColumn="1" w:lastColumn="0" w:noHBand="0" w:noVBand="1"/>
      </w:tblPr>
      <w:tblGrid>
        <w:gridCol w:w="2835"/>
        <w:gridCol w:w="4678"/>
        <w:gridCol w:w="1559"/>
        <w:gridCol w:w="1418"/>
      </w:tblGrid>
      <w:tr w:rsidR="00020B01" w:rsidRPr="00C239B1" w14:paraId="0B407A17" w14:textId="77777777" w:rsidTr="00735C24">
        <w:tc>
          <w:tcPr>
            <w:tcW w:w="10490" w:type="dxa"/>
            <w:gridSpan w:val="4"/>
            <w:tcBorders>
              <w:top w:val="nil"/>
              <w:left w:val="nil"/>
              <w:bottom w:val="nil"/>
              <w:right w:val="nil"/>
            </w:tcBorders>
            <w:shd w:val="clear" w:color="auto" w:fill="7030A0"/>
          </w:tcPr>
          <w:p w14:paraId="709B2752" w14:textId="77777777" w:rsidR="00020B01" w:rsidRPr="00C239B1" w:rsidRDefault="00020B01" w:rsidP="00735C24">
            <w:pPr>
              <w:tabs>
                <w:tab w:val="left" w:pos="1910"/>
                <w:tab w:val="center" w:pos="4819"/>
              </w:tabs>
              <w:spacing w:before="60" w:after="60" w:line="240" w:lineRule="atLeast"/>
              <w:jc w:val="center"/>
              <w:outlineLvl w:val="0"/>
              <w:rPr>
                <w:b/>
                <w:caps/>
                <w:color w:val="FFFFFF" w:themeColor="background1"/>
                <w:sz w:val="18"/>
                <w:lang w:val="nl-NL" w:eastAsia="nl-BE"/>
              </w:rPr>
            </w:pPr>
            <w:bookmarkStart w:id="2" w:name="_Hlk29816416"/>
            <w:r w:rsidRPr="00C239B1">
              <w:rPr>
                <w:b/>
                <w:caps/>
                <w:color w:val="FFFFFF" w:themeColor="background2"/>
                <w:sz w:val="18"/>
                <w:lang w:val="nl-NL" w:eastAsia="nl-BE"/>
              </w:rPr>
              <w:t>V</w:t>
            </w:r>
            <w:r>
              <w:rPr>
                <w:b/>
                <w:caps/>
                <w:color w:val="FFFFFF" w:themeColor="background2"/>
                <w:sz w:val="18"/>
                <w:lang w:val="nl-NL" w:eastAsia="nl-BE"/>
              </w:rPr>
              <w:t>ersiebeheer</w:t>
            </w:r>
          </w:p>
        </w:tc>
      </w:tr>
      <w:tr w:rsidR="00020B01" w14:paraId="62616929" w14:textId="77777777" w:rsidTr="00735C24">
        <w:tc>
          <w:tcPr>
            <w:tcW w:w="2835" w:type="dxa"/>
            <w:tcBorders>
              <w:top w:val="nil"/>
              <w:left w:val="nil"/>
              <w:bottom w:val="nil"/>
            </w:tcBorders>
            <w:shd w:val="clear" w:color="auto" w:fill="F2F2F2" w:themeFill="background1" w:themeFillShade="F2"/>
            <w:vAlign w:val="center"/>
          </w:tcPr>
          <w:p w14:paraId="43987D3A" w14:textId="77777777" w:rsidR="00020B01" w:rsidRPr="006B22C2" w:rsidRDefault="00020B01" w:rsidP="00735C24">
            <w:pPr>
              <w:spacing w:before="120" w:after="120"/>
              <w:jc w:val="right"/>
              <w:rPr>
                <w:b/>
              </w:rPr>
            </w:pPr>
            <w:r w:rsidRPr="006B22C2">
              <w:rPr>
                <w:b/>
              </w:rPr>
              <w:t>Datum</w:t>
            </w:r>
            <w:r>
              <w:rPr>
                <w:b/>
              </w:rPr>
              <w:t xml:space="preserve"> opmaak document</w:t>
            </w:r>
          </w:p>
        </w:tc>
        <w:tc>
          <w:tcPr>
            <w:tcW w:w="4678" w:type="dxa"/>
            <w:tcBorders>
              <w:top w:val="nil"/>
              <w:bottom w:val="nil"/>
            </w:tcBorders>
            <w:shd w:val="clear" w:color="auto" w:fill="F2F2F2" w:themeFill="background1" w:themeFillShade="F2"/>
          </w:tcPr>
          <w:p w14:paraId="4C08EEBD" w14:textId="77777777" w:rsidR="00020B01" w:rsidRDefault="00020B01" w:rsidP="00735C24">
            <w:pPr>
              <w:spacing w:before="120" w:after="120"/>
              <w:jc w:val="center"/>
            </w:pPr>
            <w:r>
              <w:t>../../..</w:t>
            </w:r>
          </w:p>
        </w:tc>
        <w:tc>
          <w:tcPr>
            <w:tcW w:w="1559" w:type="dxa"/>
            <w:tcBorders>
              <w:top w:val="nil"/>
              <w:bottom w:val="nil"/>
            </w:tcBorders>
            <w:shd w:val="clear" w:color="auto" w:fill="F2F2F2" w:themeFill="background1" w:themeFillShade="F2"/>
          </w:tcPr>
          <w:p w14:paraId="0DBBAC3E" w14:textId="77777777" w:rsidR="00020B01" w:rsidRPr="0098093D" w:rsidRDefault="00020B01" w:rsidP="00735C24">
            <w:pPr>
              <w:spacing w:before="120" w:after="120"/>
              <w:jc w:val="right"/>
              <w:rPr>
                <w:b/>
              </w:rPr>
            </w:pPr>
            <w:r w:rsidRPr="0098093D">
              <w:rPr>
                <w:b/>
              </w:rPr>
              <w:t>versie</w:t>
            </w:r>
          </w:p>
        </w:tc>
        <w:tc>
          <w:tcPr>
            <w:tcW w:w="1418" w:type="dxa"/>
            <w:tcBorders>
              <w:top w:val="nil"/>
              <w:bottom w:val="nil"/>
              <w:right w:val="nil"/>
            </w:tcBorders>
            <w:shd w:val="clear" w:color="auto" w:fill="F2F2F2" w:themeFill="background1" w:themeFillShade="F2"/>
          </w:tcPr>
          <w:p w14:paraId="73CB895B" w14:textId="77777777" w:rsidR="00020B01" w:rsidRDefault="00020B01" w:rsidP="00735C24">
            <w:pPr>
              <w:spacing w:before="120" w:after="120"/>
              <w:jc w:val="center"/>
            </w:pPr>
            <w:r>
              <w:t>1</w:t>
            </w:r>
          </w:p>
        </w:tc>
      </w:tr>
      <w:bookmarkEnd w:id="2"/>
    </w:tbl>
    <w:p w14:paraId="4295B70A" w14:textId="77777777" w:rsidR="00020B01" w:rsidRDefault="00020B01" w:rsidP="00020B01"/>
    <w:tbl>
      <w:tblPr>
        <w:tblStyle w:val="Tabelraster"/>
        <w:tblW w:w="10490" w:type="dxa"/>
        <w:tblLook w:val="04A0" w:firstRow="1" w:lastRow="0" w:firstColumn="1" w:lastColumn="0" w:noHBand="0" w:noVBand="1"/>
      </w:tblPr>
      <w:tblGrid>
        <w:gridCol w:w="1418"/>
        <w:gridCol w:w="3024"/>
        <w:gridCol w:w="3024"/>
        <w:gridCol w:w="3024"/>
      </w:tblGrid>
      <w:tr w:rsidR="00020B01" w14:paraId="6783CB07" w14:textId="77777777" w:rsidTr="00735C24">
        <w:tc>
          <w:tcPr>
            <w:tcW w:w="10490" w:type="dxa"/>
            <w:gridSpan w:val="4"/>
            <w:tcBorders>
              <w:top w:val="nil"/>
              <w:left w:val="nil"/>
              <w:bottom w:val="nil"/>
              <w:right w:val="nil"/>
            </w:tcBorders>
            <w:shd w:val="clear" w:color="auto" w:fill="7030A0"/>
          </w:tcPr>
          <w:p w14:paraId="049BC93D" w14:textId="77777777" w:rsidR="00020B01" w:rsidRPr="00C239B1" w:rsidRDefault="00020B01" w:rsidP="00735C24">
            <w:pPr>
              <w:tabs>
                <w:tab w:val="left" w:pos="1910"/>
                <w:tab w:val="center" w:pos="4819"/>
              </w:tabs>
              <w:spacing w:before="60" w:after="60" w:line="240" w:lineRule="atLeast"/>
              <w:jc w:val="center"/>
              <w:outlineLvl w:val="0"/>
              <w:rPr>
                <w:b/>
                <w:caps/>
                <w:color w:val="FFFFFF" w:themeColor="background1"/>
                <w:sz w:val="18"/>
                <w:lang w:val="nl-NL" w:eastAsia="nl-BE"/>
              </w:rPr>
            </w:pPr>
            <w:r>
              <w:rPr>
                <w:b/>
                <w:caps/>
                <w:color w:val="FFFFFF" w:themeColor="background2"/>
                <w:sz w:val="18"/>
                <w:lang w:val="nl-NL" w:eastAsia="nl-BE"/>
              </w:rPr>
              <w:t>Toegelicht op Toolboxmeeting aan :</w:t>
            </w:r>
          </w:p>
        </w:tc>
      </w:tr>
      <w:tr w:rsidR="00020B01" w14:paraId="6C6180E4" w14:textId="77777777" w:rsidTr="00735C24">
        <w:tc>
          <w:tcPr>
            <w:tcW w:w="1418" w:type="dxa"/>
            <w:tcBorders>
              <w:top w:val="nil"/>
              <w:left w:val="nil"/>
            </w:tcBorders>
            <w:shd w:val="clear" w:color="auto" w:fill="F2F2F2" w:themeFill="background1" w:themeFillShade="F2"/>
            <w:vAlign w:val="center"/>
          </w:tcPr>
          <w:p w14:paraId="4610A947" w14:textId="77777777" w:rsidR="00020B01" w:rsidRPr="006B22C2" w:rsidRDefault="00020B01" w:rsidP="00735C24">
            <w:pPr>
              <w:spacing w:before="120" w:after="120"/>
              <w:jc w:val="center"/>
              <w:rPr>
                <w:b/>
              </w:rPr>
            </w:pPr>
            <w:r w:rsidRPr="006B22C2">
              <w:rPr>
                <w:b/>
              </w:rPr>
              <w:t>Datum</w:t>
            </w:r>
          </w:p>
        </w:tc>
        <w:tc>
          <w:tcPr>
            <w:tcW w:w="3024" w:type="dxa"/>
            <w:tcBorders>
              <w:top w:val="nil"/>
            </w:tcBorders>
            <w:shd w:val="clear" w:color="auto" w:fill="F2F2F2" w:themeFill="background1" w:themeFillShade="F2"/>
          </w:tcPr>
          <w:p w14:paraId="083AEB8D" w14:textId="77777777" w:rsidR="00020B01" w:rsidRPr="00063EC8" w:rsidRDefault="00020B01" w:rsidP="00735C24">
            <w:pPr>
              <w:spacing w:before="120" w:after="120"/>
              <w:jc w:val="center"/>
              <w:rPr>
                <w:b/>
              </w:rPr>
            </w:pPr>
            <w:r w:rsidRPr="00063EC8">
              <w:rPr>
                <w:b/>
              </w:rPr>
              <w:t>Naam</w:t>
            </w:r>
          </w:p>
        </w:tc>
        <w:tc>
          <w:tcPr>
            <w:tcW w:w="3024" w:type="dxa"/>
            <w:tcBorders>
              <w:top w:val="nil"/>
            </w:tcBorders>
            <w:shd w:val="clear" w:color="auto" w:fill="F2F2F2" w:themeFill="background1" w:themeFillShade="F2"/>
          </w:tcPr>
          <w:p w14:paraId="576B4322" w14:textId="77777777" w:rsidR="00020B01" w:rsidRPr="00063EC8" w:rsidRDefault="00020B01" w:rsidP="00735C24">
            <w:pPr>
              <w:spacing w:before="120" w:after="120"/>
              <w:jc w:val="center"/>
              <w:rPr>
                <w:b/>
              </w:rPr>
            </w:pPr>
            <w:r w:rsidRPr="00063EC8">
              <w:rPr>
                <w:b/>
              </w:rPr>
              <w:t>Handtekening</w:t>
            </w:r>
          </w:p>
        </w:tc>
        <w:tc>
          <w:tcPr>
            <w:tcW w:w="3024" w:type="dxa"/>
            <w:tcBorders>
              <w:top w:val="nil"/>
              <w:right w:val="nil"/>
            </w:tcBorders>
            <w:shd w:val="clear" w:color="auto" w:fill="F2F2F2" w:themeFill="background1" w:themeFillShade="F2"/>
          </w:tcPr>
          <w:p w14:paraId="48FB510F" w14:textId="77777777" w:rsidR="00020B01" w:rsidRPr="00063EC8" w:rsidRDefault="00020B01" w:rsidP="00735C24">
            <w:pPr>
              <w:spacing w:before="120" w:after="120"/>
              <w:jc w:val="center"/>
              <w:rPr>
                <w:b/>
              </w:rPr>
            </w:pPr>
            <w:r w:rsidRPr="00063EC8">
              <w:rPr>
                <w:b/>
              </w:rPr>
              <w:t>Opmerking</w:t>
            </w:r>
          </w:p>
        </w:tc>
      </w:tr>
      <w:tr w:rsidR="00020B01" w14:paraId="7AABD88B" w14:textId="77777777" w:rsidTr="00735C24">
        <w:tc>
          <w:tcPr>
            <w:tcW w:w="1418" w:type="dxa"/>
            <w:tcBorders>
              <w:left w:val="nil"/>
            </w:tcBorders>
            <w:vAlign w:val="center"/>
          </w:tcPr>
          <w:p w14:paraId="739A9FDD" w14:textId="77777777" w:rsidR="00020B01" w:rsidRPr="00063EC8" w:rsidRDefault="00020B01" w:rsidP="00735C24">
            <w:pPr>
              <w:spacing w:before="120" w:after="120"/>
              <w:jc w:val="right"/>
              <w:rPr>
                <w:b/>
                <w:i/>
                <w:iCs/>
              </w:rPr>
            </w:pPr>
          </w:p>
        </w:tc>
        <w:tc>
          <w:tcPr>
            <w:tcW w:w="3024" w:type="dxa"/>
            <w:shd w:val="clear" w:color="auto" w:fill="auto"/>
          </w:tcPr>
          <w:p w14:paraId="0DF3D700" w14:textId="77777777" w:rsidR="00020B01" w:rsidRDefault="00020B01" w:rsidP="00735C24">
            <w:pPr>
              <w:spacing w:before="120" w:after="120"/>
            </w:pPr>
          </w:p>
        </w:tc>
        <w:tc>
          <w:tcPr>
            <w:tcW w:w="3024" w:type="dxa"/>
            <w:shd w:val="clear" w:color="auto" w:fill="auto"/>
          </w:tcPr>
          <w:p w14:paraId="5E8BDC43" w14:textId="77777777" w:rsidR="00020B01" w:rsidRDefault="00020B01" w:rsidP="00735C24">
            <w:pPr>
              <w:spacing w:before="120" w:after="120"/>
              <w:jc w:val="center"/>
            </w:pPr>
          </w:p>
        </w:tc>
        <w:tc>
          <w:tcPr>
            <w:tcW w:w="3024" w:type="dxa"/>
            <w:tcBorders>
              <w:right w:val="nil"/>
            </w:tcBorders>
            <w:shd w:val="clear" w:color="auto" w:fill="auto"/>
          </w:tcPr>
          <w:p w14:paraId="368DD832" w14:textId="77777777" w:rsidR="00020B01" w:rsidRDefault="00020B01" w:rsidP="00735C24">
            <w:pPr>
              <w:spacing w:before="120" w:after="120"/>
              <w:jc w:val="center"/>
            </w:pPr>
          </w:p>
        </w:tc>
      </w:tr>
      <w:tr w:rsidR="00020B01" w14:paraId="7A640D56" w14:textId="77777777" w:rsidTr="00735C24">
        <w:tc>
          <w:tcPr>
            <w:tcW w:w="1418" w:type="dxa"/>
            <w:tcBorders>
              <w:left w:val="nil"/>
            </w:tcBorders>
            <w:vAlign w:val="center"/>
          </w:tcPr>
          <w:p w14:paraId="2D9F394B" w14:textId="77777777" w:rsidR="00020B01" w:rsidRPr="00063EC8" w:rsidRDefault="00020B01" w:rsidP="00735C24">
            <w:pPr>
              <w:spacing w:before="120" w:after="120"/>
              <w:jc w:val="right"/>
              <w:rPr>
                <w:b/>
                <w:i/>
                <w:iCs/>
              </w:rPr>
            </w:pPr>
          </w:p>
        </w:tc>
        <w:tc>
          <w:tcPr>
            <w:tcW w:w="3024" w:type="dxa"/>
            <w:shd w:val="clear" w:color="auto" w:fill="auto"/>
          </w:tcPr>
          <w:p w14:paraId="5065C232" w14:textId="77777777" w:rsidR="00020B01" w:rsidRDefault="00020B01" w:rsidP="00735C24">
            <w:pPr>
              <w:spacing w:before="120" w:after="120"/>
            </w:pPr>
          </w:p>
        </w:tc>
        <w:tc>
          <w:tcPr>
            <w:tcW w:w="3024" w:type="dxa"/>
            <w:shd w:val="clear" w:color="auto" w:fill="auto"/>
          </w:tcPr>
          <w:p w14:paraId="6AD7CABC" w14:textId="77777777" w:rsidR="00020B01" w:rsidRDefault="00020B01" w:rsidP="00735C24">
            <w:pPr>
              <w:spacing w:before="120" w:after="120"/>
              <w:jc w:val="center"/>
            </w:pPr>
          </w:p>
        </w:tc>
        <w:tc>
          <w:tcPr>
            <w:tcW w:w="3024" w:type="dxa"/>
            <w:tcBorders>
              <w:right w:val="nil"/>
            </w:tcBorders>
            <w:shd w:val="clear" w:color="auto" w:fill="auto"/>
          </w:tcPr>
          <w:p w14:paraId="73896E94" w14:textId="77777777" w:rsidR="00020B01" w:rsidRDefault="00020B01" w:rsidP="00735C24">
            <w:pPr>
              <w:spacing w:before="120" w:after="120"/>
              <w:jc w:val="center"/>
            </w:pPr>
          </w:p>
        </w:tc>
      </w:tr>
      <w:tr w:rsidR="00020B01" w14:paraId="309EE530" w14:textId="77777777" w:rsidTr="00735C24">
        <w:tc>
          <w:tcPr>
            <w:tcW w:w="1418" w:type="dxa"/>
            <w:tcBorders>
              <w:left w:val="nil"/>
            </w:tcBorders>
            <w:vAlign w:val="center"/>
          </w:tcPr>
          <w:p w14:paraId="6B6099E5" w14:textId="77777777" w:rsidR="00020B01" w:rsidRPr="00063EC8" w:rsidRDefault="00020B01" w:rsidP="00735C24">
            <w:pPr>
              <w:spacing w:before="120" w:after="120"/>
              <w:jc w:val="right"/>
              <w:rPr>
                <w:b/>
                <w:i/>
                <w:iCs/>
              </w:rPr>
            </w:pPr>
          </w:p>
        </w:tc>
        <w:tc>
          <w:tcPr>
            <w:tcW w:w="3024" w:type="dxa"/>
            <w:shd w:val="clear" w:color="auto" w:fill="auto"/>
          </w:tcPr>
          <w:p w14:paraId="73FCD78E" w14:textId="77777777" w:rsidR="00020B01" w:rsidRDefault="00020B01" w:rsidP="00735C24">
            <w:pPr>
              <w:spacing w:before="120" w:after="120"/>
            </w:pPr>
          </w:p>
        </w:tc>
        <w:tc>
          <w:tcPr>
            <w:tcW w:w="3024" w:type="dxa"/>
            <w:shd w:val="clear" w:color="auto" w:fill="auto"/>
          </w:tcPr>
          <w:p w14:paraId="45E65C0B" w14:textId="77777777" w:rsidR="00020B01" w:rsidRDefault="00020B01" w:rsidP="00735C24">
            <w:pPr>
              <w:spacing w:before="120" w:after="120"/>
              <w:jc w:val="center"/>
            </w:pPr>
          </w:p>
        </w:tc>
        <w:tc>
          <w:tcPr>
            <w:tcW w:w="3024" w:type="dxa"/>
            <w:tcBorders>
              <w:right w:val="nil"/>
            </w:tcBorders>
            <w:shd w:val="clear" w:color="auto" w:fill="auto"/>
          </w:tcPr>
          <w:p w14:paraId="3165FCC5" w14:textId="77777777" w:rsidR="00020B01" w:rsidRDefault="00020B01" w:rsidP="00735C24">
            <w:pPr>
              <w:spacing w:before="120" w:after="120"/>
              <w:jc w:val="center"/>
            </w:pPr>
          </w:p>
        </w:tc>
      </w:tr>
      <w:tr w:rsidR="00020B01" w14:paraId="04E4930E" w14:textId="77777777" w:rsidTr="00735C24">
        <w:tc>
          <w:tcPr>
            <w:tcW w:w="1418" w:type="dxa"/>
            <w:tcBorders>
              <w:left w:val="nil"/>
            </w:tcBorders>
            <w:vAlign w:val="center"/>
          </w:tcPr>
          <w:p w14:paraId="5ACB3130" w14:textId="77777777" w:rsidR="00020B01" w:rsidRPr="00063EC8" w:rsidRDefault="00020B01" w:rsidP="00735C24">
            <w:pPr>
              <w:spacing w:before="120" w:after="120"/>
              <w:jc w:val="right"/>
              <w:rPr>
                <w:b/>
                <w:i/>
                <w:iCs/>
              </w:rPr>
            </w:pPr>
          </w:p>
        </w:tc>
        <w:tc>
          <w:tcPr>
            <w:tcW w:w="3024" w:type="dxa"/>
            <w:shd w:val="clear" w:color="auto" w:fill="auto"/>
          </w:tcPr>
          <w:p w14:paraId="402AD49B" w14:textId="77777777" w:rsidR="00020B01" w:rsidRDefault="00020B01" w:rsidP="00735C24">
            <w:pPr>
              <w:spacing w:before="120" w:after="120"/>
            </w:pPr>
          </w:p>
        </w:tc>
        <w:tc>
          <w:tcPr>
            <w:tcW w:w="3024" w:type="dxa"/>
            <w:shd w:val="clear" w:color="auto" w:fill="auto"/>
          </w:tcPr>
          <w:p w14:paraId="462B13CD" w14:textId="77777777" w:rsidR="00020B01" w:rsidRDefault="00020B01" w:rsidP="00735C24">
            <w:pPr>
              <w:spacing w:before="120" w:after="120"/>
              <w:jc w:val="center"/>
            </w:pPr>
          </w:p>
        </w:tc>
        <w:tc>
          <w:tcPr>
            <w:tcW w:w="3024" w:type="dxa"/>
            <w:tcBorders>
              <w:right w:val="nil"/>
            </w:tcBorders>
            <w:shd w:val="clear" w:color="auto" w:fill="auto"/>
          </w:tcPr>
          <w:p w14:paraId="7DA382F9" w14:textId="77777777" w:rsidR="00020B01" w:rsidRDefault="00020B01" w:rsidP="00735C24">
            <w:pPr>
              <w:spacing w:before="120" w:after="120"/>
              <w:jc w:val="center"/>
            </w:pPr>
          </w:p>
        </w:tc>
      </w:tr>
      <w:tr w:rsidR="00020B01" w14:paraId="16008C5B" w14:textId="77777777" w:rsidTr="00735C24">
        <w:tc>
          <w:tcPr>
            <w:tcW w:w="1418" w:type="dxa"/>
            <w:tcBorders>
              <w:left w:val="nil"/>
            </w:tcBorders>
            <w:vAlign w:val="center"/>
          </w:tcPr>
          <w:p w14:paraId="4FEA38A8" w14:textId="77777777" w:rsidR="00020B01" w:rsidRPr="00063EC8" w:rsidRDefault="00020B01" w:rsidP="00735C24">
            <w:pPr>
              <w:spacing w:before="120" w:after="120"/>
              <w:jc w:val="right"/>
              <w:rPr>
                <w:b/>
                <w:i/>
                <w:iCs/>
              </w:rPr>
            </w:pPr>
          </w:p>
        </w:tc>
        <w:tc>
          <w:tcPr>
            <w:tcW w:w="3024" w:type="dxa"/>
            <w:shd w:val="clear" w:color="auto" w:fill="auto"/>
          </w:tcPr>
          <w:p w14:paraId="678C6430" w14:textId="77777777" w:rsidR="00020B01" w:rsidRDefault="00020B01" w:rsidP="00735C24">
            <w:pPr>
              <w:spacing w:before="120" w:after="120"/>
            </w:pPr>
          </w:p>
        </w:tc>
        <w:tc>
          <w:tcPr>
            <w:tcW w:w="3024" w:type="dxa"/>
            <w:shd w:val="clear" w:color="auto" w:fill="auto"/>
          </w:tcPr>
          <w:p w14:paraId="0FEC7981" w14:textId="77777777" w:rsidR="00020B01" w:rsidRDefault="00020B01" w:rsidP="00735C24">
            <w:pPr>
              <w:spacing w:before="120" w:after="120"/>
              <w:jc w:val="center"/>
            </w:pPr>
          </w:p>
        </w:tc>
        <w:tc>
          <w:tcPr>
            <w:tcW w:w="3024" w:type="dxa"/>
            <w:tcBorders>
              <w:right w:val="nil"/>
            </w:tcBorders>
            <w:shd w:val="clear" w:color="auto" w:fill="auto"/>
          </w:tcPr>
          <w:p w14:paraId="7DFE0B33" w14:textId="77777777" w:rsidR="00020B01" w:rsidRDefault="00020B01" w:rsidP="00735C24">
            <w:pPr>
              <w:spacing w:before="120" w:after="120"/>
              <w:jc w:val="center"/>
            </w:pPr>
          </w:p>
        </w:tc>
      </w:tr>
      <w:tr w:rsidR="00020B01" w14:paraId="424D098E" w14:textId="77777777" w:rsidTr="00735C24">
        <w:tc>
          <w:tcPr>
            <w:tcW w:w="1418" w:type="dxa"/>
            <w:tcBorders>
              <w:left w:val="nil"/>
            </w:tcBorders>
            <w:vAlign w:val="center"/>
          </w:tcPr>
          <w:p w14:paraId="2E153708" w14:textId="77777777" w:rsidR="00020B01" w:rsidRPr="00063EC8" w:rsidRDefault="00020B01" w:rsidP="00735C24">
            <w:pPr>
              <w:spacing w:before="120" w:after="120"/>
              <w:jc w:val="right"/>
              <w:rPr>
                <w:b/>
                <w:i/>
                <w:iCs/>
              </w:rPr>
            </w:pPr>
          </w:p>
        </w:tc>
        <w:tc>
          <w:tcPr>
            <w:tcW w:w="3024" w:type="dxa"/>
            <w:shd w:val="clear" w:color="auto" w:fill="auto"/>
          </w:tcPr>
          <w:p w14:paraId="7EECFBAE" w14:textId="77777777" w:rsidR="00020B01" w:rsidRDefault="00020B01" w:rsidP="00735C24">
            <w:pPr>
              <w:spacing w:before="120" w:after="120"/>
            </w:pPr>
          </w:p>
        </w:tc>
        <w:tc>
          <w:tcPr>
            <w:tcW w:w="3024" w:type="dxa"/>
            <w:shd w:val="clear" w:color="auto" w:fill="auto"/>
          </w:tcPr>
          <w:p w14:paraId="648030E1" w14:textId="77777777" w:rsidR="00020B01" w:rsidRDefault="00020B01" w:rsidP="00735C24">
            <w:pPr>
              <w:spacing w:before="120" w:after="120"/>
              <w:jc w:val="center"/>
            </w:pPr>
          </w:p>
        </w:tc>
        <w:tc>
          <w:tcPr>
            <w:tcW w:w="3024" w:type="dxa"/>
            <w:tcBorders>
              <w:right w:val="nil"/>
            </w:tcBorders>
            <w:shd w:val="clear" w:color="auto" w:fill="auto"/>
          </w:tcPr>
          <w:p w14:paraId="24E00C85" w14:textId="77777777" w:rsidR="00020B01" w:rsidRDefault="00020B01" w:rsidP="00735C24">
            <w:pPr>
              <w:spacing w:before="120" w:after="120"/>
              <w:jc w:val="center"/>
            </w:pPr>
          </w:p>
        </w:tc>
      </w:tr>
      <w:tr w:rsidR="00020B01" w14:paraId="3AB50640" w14:textId="77777777" w:rsidTr="00735C24">
        <w:tc>
          <w:tcPr>
            <w:tcW w:w="1418" w:type="dxa"/>
            <w:tcBorders>
              <w:left w:val="nil"/>
            </w:tcBorders>
            <w:vAlign w:val="center"/>
          </w:tcPr>
          <w:p w14:paraId="2074721E" w14:textId="77777777" w:rsidR="00020B01" w:rsidRPr="00063EC8" w:rsidRDefault="00020B01" w:rsidP="00735C24">
            <w:pPr>
              <w:spacing w:before="120" w:after="120"/>
              <w:jc w:val="right"/>
              <w:rPr>
                <w:b/>
                <w:i/>
                <w:iCs/>
              </w:rPr>
            </w:pPr>
          </w:p>
        </w:tc>
        <w:tc>
          <w:tcPr>
            <w:tcW w:w="3024" w:type="dxa"/>
            <w:shd w:val="clear" w:color="auto" w:fill="auto"/>
          </w:tcPr>
          <w:p w14:paraId="2E4AA119" w14:textId="77777777" w:rsidR="00020B01" w:rsidRDefault="00020B01" w:rsidP="00735C24">
            <w:pPr>
              <w:spacing w:before="120" w:after="120"/>
            </w:pPr>
          </w:p>
        </w:tc>
        <w:tc>
          <w:tcPr>
            <w:tcW w:w="3024" w:type="dxa"/>
            <w:shd w:val="clear" w:color="auto" w:fill="auto"/>
          </w:tcPr>
          <w:p w14:paraId="0012F867" w14:textId="77777777" w:rsidR="00020B01" w:rsidRDefault="00020B01" w:rsidP="00735C24">
            <w:pPr>
              <w:spacing w:before="120" w:after="120"/>
              <w:jc w:val="center"/>
            </w:pPr>
          </w:p>
        </w:tc>
        <w:tc>
          <w:tcPr>
            <w:tcW w:w="3024" w:type="dxa"/>
            <w:tcBorders>
              <w:right w:val="nil"/>
            </w:tcBorders>
            <w:shd w:val="clear" w:color="auto" w:fill="auto"/>
          </w:tcPr>
          <w:p w14:paraId="72D0435C" w14:textId="77777777" w:rsidR="00020B01" w:rsidRDefault="00020B01" w:rsidP="00735C24">
            <w:pPr>
              <w:spacing w:before="120" w:after="120"/>
              <w:jc w:val="center"/>
            </w:pPr>
          </w:p>
        </w:tc>
      </w:tr>
      <w:tr w:rsidR="00020B01" w14:paraId="38217E76" w14:textId="77777777" w:rsidTr="00735C24">
        <w:tc>
          <w:tcPr>
            <w:tcW w:w="1418" w:type="dxa"/>
            <w:tcBorders>
              <w:left w:val="nil"/>
            </w:tcBorders>
            <w:vAlign w:val="center"/>
          </w:tcPr>
          <w:p w14:paraId="4DBDA708" w14:textId="77777777" w:rsidR="00020B01" w:rsidRPr="00063EC8" w:rsidRDefault="00020B01" w:rsidP="00735C24">
            <w:pPr>
              <w:spacing w:before="120" w:after="120"/>
              <w:jc w:val="right"/>
              <w:rPr>
                <w:b/>
                <w:i/>
                <w:iCs/>
              </w:rPr>
            </w:pPr>
          </w:p>
        </w:tc>
        <w:tc>
          <w:tcPr>
            <w:tcW w:w="3024" w:type="dxa"/>
            <w:shd w:val="clear" w:color="auto" w:fill="auto"/>
          </w:tcPr>
          <w:p w14:paraId="7FBDB951" w14:textId="77777777" w:rsidR="00020B01" w:rsidRDefault="00020B01" w:rsidP="00735C24">
            <w:pPr>
              <w:spacing w:before="120" w:after="120"/>
            </w:pPr>
          </w:p>
        </w:tc>
        <w:tc>
          <w:tcPr>
            <w:tcW w:w="3024" w:type="dxa"/>
            <w:shd w:val="clear" w:color="auto" w:fill="auto"/>
          </w:tcPr>
          <w:p w14:paraId="2C7B4958" w14:textId="77777777" w:rsidR="00020B01" w:rsidRDefault="00020B01" w:rsidP="00735C24">
            <w:pPr>
              <w:spacing w:before="120" w:after="120"/>
              <w:jc w:val="center"/>
            </w:pPr>
          </w:p>
        </w:tc>
        <w:tc>
          <w:tcPr>
            <w:tcW w:w="3024" w:type="dxa"/>
            <w:tcBorders>
              <w:right w:val="nil"/>
            </w:tcBorders>
            <w:shd w:val="clear" w:color="auto" w:fill="auto"/>
          </w:tcPr>
          <w:p w14:paraId="10B9849F" w14:textId="77777777" w:rsidR="00020B01" w:rsidRDefault="00020B01" w:rsidP="00735C24">
            <w:pPr>
              <w:spacing w:before="120" w:after="120"/>
              <w:jc w:val="center"/>
            </w:pPr>
          </w:p>
        </w:tc>
      </w:tr>
      <w:tr w:rsidR="00020B01" w14:paraId="547F1574" w14:textId="77777777" w:rsidTr="00735C24">
        <w:tc>
          <w:tcPr>
            <w:tcW w:w="1418" w:type="dxa"/>
            <w:tcBorders>
              <w:left w:val="nil"/>
            </w:tcBorders>
            <w:vAlign w:val="center"/>
          </w:tcPr>
          <w:p w14:paraId="77FD3F45" w14:textId="77777777" w:rsidR="00020B01" w:rsidRPr="00063EC8" w:rsidRDefault="00020B01" w:rsidP="00735C24">
            <w:pPr>
              <w:spacing w:before="120" w:after="120"/>
              <w:jc w:val="right"/>
              <w:rPr>
                <w:b/>
                <w:i/>
                <w:iCs/>
              </w:rPr>
            </w:pPr>
          </w:p>
        </w:tc>
        <w:tc>
          <w:tcPr>
            <w:tcW w:w="3024" w:type="dxa"/>
            <w:shd w:val="clear" w:color="auto" w:fill="auto"/>
          </w:tcPr>
          <w:p w14:paraId="49712211" w14:textId="77777777" w:rsidR="00020B01" w:rsidRDefault="00020B01" w:rsidP="00735C24">
            <w:pPr>
              <w:spacing w:before="120" w:after="120"/>
            </w:pPr>
          </w:p>
        </w:tc>
        <w:tc>
          <w:tcPr>
            <w:tcW w:w="3024" w:type="dxa"/>
            <w:shd w:val="clear" w:color="auto" w:fill="auto"/>
          </w:tcPr>
          <w:p w14:paraId="1434C483" w14:textId="77777777" w:rsidR="00020B01" w:rsidRDefault="00020B01" w:rsidP="00735C24">
            <w:pPr>
              <w:spacing w:before="120" w:after="120"/>
              <w:jc w:val="center"/>
            </w:pPr>
          </w:p>
        </w:tc>
        <w:tc>
          <w:tcPr>
            <w:tcW w:w="3024" w:type="dxa"/>
            <w:tcBorders>
              <w:right w:val="nil"/>
            </w:tcBorders>
            <w:shd w:val="clear" w:color="auto" w:fill="auto"/>
          </w:tcPr>
          <w:p w14:paraId="4763A35E" w14:textId="77777777" w:rsidR="00020B01" w:rsidRDefault="00020B01" w:rsidP="00735C24">
            <w:pPr>
              <w:spacing w:before="120" w:after="120"/>
              <w:jc w:val="center"/>
            </w:pPr>
          </w:p>
        </w:tc>
      </w:tr>
      <w:tr w:rsidR="00020B01" w14:paraId="2FC12293" w14:textId="77777777" w:rsidTr="00735C24">
        <w:tc>
          <w:tcPr>
            <w:tcW w:w="1418" w:type="dxa"/>
            <w:tcBorders>
              <w:left w:val="nil"/>
              <w:bottom w:val="nil"/>
            </w:tcBorders>
            <w:vAlign w:val="center"/>
          </w:tcPr>
          <w:p w14:paraId="28FA0292" w14:textId="77777777" w:rsidR="00020B01" w:rsidRPr="00063EC8" w:rsidRDefault="00020B01" w:rsidP="00735C24">
            <w:pPr>
              <w:spacing w:before="120" w:after="120"/>
              <w:jc w:val="right"/>
              <w:rPr>
                <w:b/>
                <w:i/>
                <w:iCs/>
              </w:rPr>
            </w:pPr>
          </w:p>
        </w:tc>
        <w:tc>
          <w:tcPr>
            <w:tcW w:w="3024" w:type="dxa"/>
            <w:tcBorders>
              <w:bottom w:val="nil"/>
            </w:tcBorders>
            <w:shd w:val="clear" w:color="auto" w:fill="auto"/>
          </w:tcPr>
          <w:p w14:paraId="1A4153D6" w14:textId="77777777" w:rsidR="00020B01" w:rsidRDefault="00020B01" w:rsidP="00735C24">
            <w:pPr>
              <w:spacing w:before="120" w:after="120"/>
            </w:pPr>
          </w:p>
        </w:tc>
        <w:tc>
          <w:tcPr>
            <w:tcW w:w="3024" w:type="dxa"/>
            <w:tcBorders>
              <w:bottom w:val="nil"/>
            </w:tcBorders>
            <w:shd w:val="clear" w:color="auto" w:fill="auto"/>
          </w:tcPr>
          <w:p w14:paraId="573A0671" w14:textId="77777777" w:rsidR="00020B01" w:rsidRDefault="00020B01" w:rsidP="00735C24">
            <w:pPr>
              <w:spacing w:before="120" w:after="120"/>
              <w:jc w:val="center"/>
            </w:pPr>
          </w:p>
        </w:tc>
        <w:tc>
          <w:tcPr>
            <w:tcW w:w="3024" w:type="dxa"/>
            <w:tcBorders>
              <w:bottom w:val="nil"/>
              <w:right w:val="nil"/>
            </w:tcBorders>
            <w:shd w:val="clear" w:color="auto" w:fill="auto"/>
          </w:tcPr>
          <w:p w14:paraId="681604C0" w14:textId="77777777" w:rsidR="00020B01" w:rsidRDefault="00020B01" w:rsidP="00735C24">
            <w:pPr>
              <w:spacing w:before="120" w:after="120"/>
              <w:jc w:val="center"/>
            </w:pPr>
          </w:p>
        </w:tc>
      </w:tr>
    </w:tbl>
    <w:p w14:paraId="6C45ECA1" w14:textId="77777777" w:rsidR="005063B9" w:rsidRDefault="005063B9" w:rsidP="005063B9">
      <w:pPr>
        <w:spacing w:after="0"/>
        <w:rPr>
          <w:i/>
          <w:iCs/>
          <w:color w:val="000000" w:themeColor="text1"/>
          <w:sz w:val="16"/>
          <w:szCs w:val="16"/>
        </w:rPr>
      </w:pPr>
    </w:p>
    <w:p w14:paraId="621D11F6" w14:textId="372A492C" w:rsidR="005063B9" w:rsidRDefault="005063B9" w:rsidP="005063B9">
      <w:pPr>
        <w:spacing w:after="0"/>
        <w:rPr>
          <w:i/>
          <w:iCs/>
          <w:color w:val="000000" w:themeColor="text1"/>
          <w:sz w:val="16"/>
          <w:szCs w:val="16"/>
        </w:rPr>
      </w:pPr>
      <w:r w:rsidRPr="2B49D78D">
        <w:rPr>
          <w:i/>
          <w:iCs/>
          <w:color w:val="000000" w:themeColor="text1"/>
          <w:sz w:val="16"/>
          <w:szCs w:val="16"/>
        </w:rPr>
        <w:t>Copyright Liantis externe dienst voor preventie en bescherming vzw.</w:t>
      </w:r>
    </w:p>
    <w:p w14:paraId="1046F72B" w14:textId="77777777" w:rsidR="005063B9" w:rsidRPr="00FF4FF5" w:rsidRDefault="005063B9" w:rsidP="005063B9">
      <w:pPr>
        <w:spacing w:after="0"/>
        <w:rPr>
          <w:i/>
          <w:iCs/>
          <w:color w:val="262626" w:themeColor="text1" w:themeTint="D9"/>
          <w:sz w:val="16"/>
          <w:szCs w:val="16"/>
        </w:rPr>
      </w:pPr>
    </w:p>
    <w:p w14:paraId="386ACF15" w14:textId="04D9FB8C" w:rsidR="004F31C6" w:rsidRDefault="005063B9" w:rsidP="002F744F">
      <w:pPr>
        <w:spacing w:after="0"/>
      </w:pPr>
      <w:r w:rsidRPr="58E9F4B6">
        <w:rPr>
          <w:i/>
          <w:iCs/>
          <w:sz w:val="16"/>
          <w:szCs w:val="16"/>
        </w:rPr>
        <w:t>Deze documentatie is auteursrechtelijk beschermd. Liantis verleent aan de klant een persoonlijk gebruiksrecht om deze documenten binnen de eigen onderneming te bewerken, gebruiken en verspreiden voor het opzetten van een eigen preventiebeleid. De klant kan dit recht niet overdragen. Het is de klant in geen geval toegestaan om de documentatie, of een deel ervan, voor andere doeleinden te bewerken, kopiëren, uit te lenen, verhuren, publiceren, te verspreiden of op gelijk welke manier bekend te maken, dan na uitdrukkelijke toestemming van Liantis. Liantis streeft ernaar advies te verlenen op een zorgvuldige manier, gebaseerd op de huidig beschikbare informatie. Gezien de snelle evolutie van de informatie is Liantis niet verantwoordelijk voor onvolledige of interpreteerbare gegevens en documenten, en kan dan ook niet aansprakelijk gesteld worden voor enige vermeende schade ingevolge het gebruik van de informatie. Niettemin stelt Liantis alles in het werk om de informatie die ze ter beschikking stelt zo goed en zo snel mogelijk bij te werken. Indien bepaalde informatie niet correct is, gelieve Liantis zo snel mogelijk te verwittigen. In dit geval stelt Liantis alles in het werk om dit zo snel mogelijk recht te zetten.</w:t>
      </w:r>
    </w:p>
    <w:sectPr w:rsidR="004F31C6" w:rsidSect="004F31C6">
      <w:headerReference w:type="even" r:id="rId26"/>
      <w:headerReference w:type="default" r:id="rId27"/>
      <w:footerReference w:type="even" r:id="rId28"/>
      <w:footerReference w:type="default" r:id="rId29"/>
      <w:headerReference w:type="first" r:id="rId30"/>
      <w:footerReference w:type="first" r:id="rId31"/>
      <w:pgSz w:w="11907" w:h="16840" w:code="9"/>
      <w:pgMar w:top="720" w:right="720" w:bottom="720" w:left="720" w:header="1304" w:footer="107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82D30" w14:textId="77777777" w:rsidR="00DA29F1" w:rsidRDefault="00DA29F1" w:rsidP="001417E4">
      <w:r>
        <w:separator/>
      </w:r>
    </w:p>
    <w:p w14:paraId="66EA6CAB" w14:textId="77777777" w:rsidR="00DA29F1" w:rsidRDefault="00DA29F1"/>
    <w:p w14:paraId="4A57BAFB" w14:textId="77777777" w:rsidR="00DA29F1" w:rsidRDefault="00DA29F1"/>
    <w:p w14:paraId="22AD0760" w14:textId="77777777" w:rsidR="00DA29F1" w:rsidRDefault="00DA29F1"/>
  </w:endnote>
  <w:endnote w:type="continuationSeparator" w:id="0">
    <w:p w14:paraId="2EC6F6FE" w14:textId="77777777" w:rsidR="00DA29F1" w:rsidRDefault="00DA29F1" w:rsidP="001417E4">
      <w:r>
        <w:continuationSeparator/>
      </w:r>
    </w:p>
    <w:p w14:paraId="21FE3442" w14:textId="77777777" w:rsidR="00DA29F1" w:rsidRDefault="00DA29F1"/>
    <w:p w14:paraId="3027947B" w14:textId="77777777" w:rsidR="00DA29F1" w:rsidRDefault="00DA29F1"/>
    <w:p w14:paraId="7977F79D" w14:textId="77777777" w:rsidR="00DA29F1" w:rsidRDefault="00DA29F1"/>
  </w:endnote>
  <w:endnote w:type="continuationNotice" w:id="1">
    <w:p w14:paraId="1D91E8AB" w14:textId="77777777" w:rsidR="00DA29F1" w:rsidRDefault="00DA29F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Poppins-Bold">
    <w:altName w:val="Calibri"/>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832BC" w14:textId="77777777" w:rsidR="007F22E5" w:rsidRDefault="007F22E5" w:rsidP="00275F8F">
    <w:pPr>
      <w:pStyle w:val="Voettekst"/>
    </w:pPr>
    <w:r>
      <w:fldChar w:fldCharType="begin"/>
    </w:r>
    <w:r>
      <w:instrText xml:space="preserve">PAGE  </w:instrText>
    </w:r>
    <w:r>
      <w:fldChar w:fldCharType="separate"/>
    </w:r>
    <w:r w:rsidR="00CE5E3B">
      <w:rPr>
        <w:noProof/>
      </w:rPr>
      <w:t>1</w:t>
    </w:r>
    <w:r>
      <w:fldChar w:fldCharType="end"/>
    </w:r>
  </w:p>
  <w:p w14:paraId="7C0F4B7B" w14:textId="77777777" w:rsidR="007F22E5" w:rsidRDefault="007F22E5" w:rsidP="00275F8F">
    <w:pPr>
      <w:pStyle w:val="Voettekst"/>
    </w:pPr>
  </w:p>
  <w:p w14:paraId="71CFB12E" w14:textId="77777777" w:rsidR="007F22E5" w:rsidRDefault="007F22E5"/>
  <w:p w14:paraId="47CD2985" w14:textId="77777777" w:rsidR="007F22E5" w:rsidRDefault="007F22E5"/>
  <w:p w14:paraId="24BEBE3E" w14:textId="77777777" w:rsidR="007F22E5" w:rsidRDefault="007F22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EB592" w14:textId="151F294A" w:rsidR="00AF225A" w:rsidRDefault="00AF225A" w:rsidP="00AF225A">
    <w:pPr>
      <w:pStyle w:val="Voettekst"/>
      <w:rPr>
        <w:rStyle w:val="FooterChar"/>
      </w:rPr>
    </w:pPr>
    <w:r w:rsidRPr="002765C1">
      <w:rPr>
        <w:rStyle w:val="FooterChar"/>
        <w:b/>
      </w:rPr>
      <w:t>Liantis</w:t>
    </w:r>
    <w:r w:rsidRPr="002765C1">
      <w:rPr>
        <w:rStyle w:val="FooterChar"/>
      </w:rPr>
      <w:t xml:space="preserve"> </w:t>
    </w:r>
    <w:r w:rsidRPr="00232BC1">
      <w:rPr>
        <w:rStyle w:val="FooterChar"/>
      </w:rPr>
      <w:t xml:space="preserve">externe dienst voor preventie en bescherming vzw </w:t>
    </w:r>
    <w:r w:rsidR="00730066">
      <w:rPr>
        <w:rStyle w:val="FooterChar"/>
      </w:rPr>
      <w:tab/>
    </w:r>
    <w:r w:rsidR="00730066">
      <w:t>IV4292N/20220413</w:t>
    </w:r>
  </w:p>
  <w:p w14:paraId="4F48706A" w14:textId="77777777" w:rsidR="00AF225A" w:rsidRPr="00AC09FB" w:rsidRDefault="00AF225A" w:rsidP="00AF225A">
    <w:pPr>
      <w:pStyle w:val="Voettekst"/>
    </w:pPr>
    <w:r w:rsidRPr="00232BC1">
      <w:rPr>
        <w:rStyle w:val="FooterChar"/>
      </w:rPr>
      <w:t xml:space="preserve">Willebroekkaai 37, 1000 Brussel </w:t>
    </w:r>
    <w:r>
      <w:rPr>
        <w:rStyle w:val="FooterChar"/>
      </w:rPr>
      <w:t xml:space="preserve"> </w:t>
    </w:r>
    <w:r w:rsidRPr="00232BC1">
      <w:rPr>
        <w:rStyle w:val="FooterChar"/>
      </w:rPr>
      <w:t>•</w:t>
    </w:r>
    <w:r>
      <w:rPr>
        <w:rStyle w:val="FooterChar"/>
      </w:rPr>
      <w:t xml:space="preserve"> </w:t>
    </w:r>
    <w:r w:rsidRPr="00232BC1">
      <w:rPr>
        <w:rStyle w:val="FooterChar"/>
      </w:rPr>
      <w:t xml:space="preserve"> KBO-nr. 0409.862.018, RPR Brussel</w:t>
    </w:r>
  </w:p>
  <w:p w14:paraId="37EA947C" w14:textId="269B557F" w:rsidR="007F22E5" w:rsidRPr="00AC09FB" w:rsidRDefault="00AF225A" w:rsidP="00275F8F">
    <w:pPr>
      <w:pStyle w:val="Voettekst"/>
    </w:pPr>
    <w:r>
      <w:t>info@liantis</w:t>
    </w:r>
    <w:r w:rsidRPr="00AC09FB">
      <w:t xml:space="preserve">.be  •  </w:t>
    </w:r>
    <w:r>
      <w:t>liantis</w:t>
    </w:r>
    <w:r w:rsidRPr="00AC09FB">
      <w:t>.be</w:t>
    </w:r>
    <w:r w:rsidR="00AF32B1">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665BC" w14:textId="4E594EC6" w:rsidR="004E5E65" w:rsidRDefault="00D35499">
    <w:pPr>
      <w:pStyle w:val="Voettekst"/>
    </w:pPr>
    <w:r>
      <w:rPr>
        <w:noProof/>
      </w:rPr>
      <w:drawing>
        <wp:anchor distT="0" distB="0" distL="114300" distR="114300" simplePos="0" relativeHeight="251658243" behindDoc="0" locked="0" layoutInCell="1" allowOverlap="1" wp14:anchorId="532FF35F" wp14:editId="33AC3F71">
          <wp:simplePos x="0" y="0"/>
          <wp:positionH relativeFrom="margin">
            <wp:align>left</wp:align>
          </wp:positionH>
          <wp:positionV relativeFrom="paragraph">
            <wp:posOffset>85090</wp:posOffset>
          </wp:positionV>
          <wp:extent cx="1504950" cy="267234"/>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iantis - samen werkt - logo.JPG"/>
                  <pic:cNvPicPr/>
                </pic:nvPicPr>
                <pic:blipFill>
                  <a:blip r:embed="rId1"/>
                  <a:stretch>
                    <a:fillRect/>
                  </a:stretch>
                </pic:blipFill>
                <pic:spPr>
                  <a:xfrm>
                    <a:off x="0" y="0"/>
                    <a:ext cx="1504950" cy="26723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59A52F9A" wp14:editId="2A9CB559">
          <wp:simplePos x="0" y="0"/>
          <wp:positionH relativeFrom="column">
            <wp:posOffset>4861560</wp:posOffset>
          </wp:positionH>
          <wp:positionV relativeFrom="paragraph">
            <wp:posOffset>19050</wp:posOffset>
          </wp:positionV>
          <wp:extent cx="1357643" cy="581025"/>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antis - liantis logo.JPG"/>
                  <pic:cNvPicPr/>
                </pic:nvPicPr>
                <pic:blipFill>
                  <a:blip r:embed="rId2"/>
                  <a:stretch>
                    <a:fillRect/>
                  </a:stretch>
                </pic:blipFill>
                <pic:spPr>
                  <a:xfrm>
                    <a:off x="0" y="0"/>
                    <a:ext cx="1357643" cy="5810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16A48" w14:textId="77777777" w:rsidR="00DA29F1" w:rsidRDefault="00DA29F1" w:rsidP="001417E4">
      <w:r>
        <w:separator/>
      </w:r>
    </w:p>
  </w:footnote>
  <w:footnote w:type="continuationSeparator" w:id="0">
    <w:p w14:paraId="6321DCDB" w14:textId="77777777" w:rsidR="00DA29F1" w:rsidRDefault="00DA29F1" w:rsidP="001417E4">
      <w:r>
        <w:continuationSeparator/>
      </w:r>
    </w:p>
    <w:p w14:paraId="2522A509" w14:textId="77777777" w:rsidR="00DA29F1" w:rsidRDefault="00DA29F1"/>
    <w:p w14:paraId="3D221E31" w14:textId="77777777" w:rsidR="00DA29F1" w:rsidRDefault="00DA29F1"/>
    <w:p w14:paraId="60ED020F" w14:textId="77777777" w:rsidR="00DA29F1" w:rsidRDefault="00DA29F1"/>
  </w:footnote>
  <w:footnote w:type="continuationNotice" w:id="1">
    <w:p w14:paraId="42951021" w14:textId="77777777" w:rsidR="00DA29F1" w:rsidRDefault="00DA29F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C1A0A" w14:textId="77777777" w:rsidR="007F22E5" w:rsidRDefault="007F22E5">
    <w:pPr>
      <w:pStyle w:val="Koptekst"/>
    </w:pPr>
  </w:p>
  <w:p w14:paraId="444FC960" w14:textId="77777777" w:rsidR="007F22E5" w:rsidRDefault="007F22E5"/>
  <w:p w14:paraId="43ED3640" w14:textId="77777777" w:rsidR="007F22E5" w:rsidRDefault="007F22E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394"/>
      <w:gridCol w:w="1843"/>
    </w:tblGrid>
    <w:tr w:rsidR="00916F6C" w14:paraId="7E76C706" w14:textId="77777777" w:rsidTr="00E21BEE">
      <w:tc>
        <w:tcPr>
          <w:tcW w:w="3544" w:type="dxa"/>
        </w:tcPr>
        <w:p w14:paraId="1F59C047" w14:textId="777B863C" w:rsidR="00916F6C" w:rsidRDefault="00D35499" w:rsidP="005D523D">
          <w:pPr>
            <w:pStyle w:val="Koptekst1"/>
            <w:spacing w:after="0"/>
            <w:jc w:val="left"/>
            <w:rPr>
              <w:sz w:val="22"/>
              <w:lang w:val="nl-BE" w:eastAsia="nl-BE"/>
            </w:rPr>
          </w:pPr>
          <w:r>
            <w:rPr>
              <w:sz w:val="22"/>
              <w:lang w:val="nl-BE" w:eastAsia="nl-BE"/>
            </w:rPr>
            <mc:AlternateContent>
              <mc:Choice Requires="wps">
                <w:drawing>
                  <wp:anchor distT="0" distB="0" distL="114300" distR="114300" simplePos="0" relativeHeight="251658241" behindDoc="0" locked="0" layoutInCell="1" allowOverlap="1" wp14:anchorId="2F1A8519" wp14:editId="716281C0">
                    <wp:simplePos x="0" y="0"/>
                    <wp:positionH relativeFrom="page">
                      <wp:posOffset>-224790</wp:posOffset>
                    </wp:positionH>
                    <wp:positionV relativeFrom="paragraph">
                      <wp:posOffset>-656590</wp:posOffset>
                    </wp:positionV>
                    <wp:extent cx="3457575" cy="762000"/>
                    <wp:effectExtent l="0" t="0" r="0" b="0"/>
                    <wp:wrapNone/>
                    <wp:docPr id="26" name="Rechthoek 26"/>
                    <wp:cNvGraphicFramePr/>
                    <a:graphic xmlns:a="http://schemas.openxmlformats.org/drawingml/2006/main">
                      <a:graphicData uri="http://schemas.microsoft.com/office/word/2010/wordprocessingShape">
                        <wps:wsp>
                          <wps:cNvSpPr/>
                          <wps:spPr>
                            <a:xfrm>
                              <a:off x="0" y="0"/>
                              <a:ext cx="3457575" cy="7620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3CD1C78B" w14:textId="77777777" w:rsidR="002C3E8B" w:rsidRPr="00D35499" w:rsidRDefault="002C3E8B" w:rsidP="002C3E8B">
                                <w:pPr>
                                  <w:spacing w:after="0"/>
                                  <w:rPr>
                                    <w:b/>
                                    <w:color w:val="FFFFFF" w:themeColor="background1"/>
                                    <w:sz w:val="44"/>
                                  </w:rPr>
                                </w:pPr>
                                <w:r>
                                  <w:rPr>
                                    <w:b/>
                                    <w:color w:val="FFFFFF" w:themeColor="background1"/>
                                    <w:sz w:val="44"/>
                                  </w:rPr>
                                  <w:t>Instructie manueel hanteren van lasten</w:t>
                                </w:r>
                              </w:p>
                              <w:p w14:paraId="5ED0A3CC" w14:textId="5E92B25F" w:rsidR="00C60813" w:rsidRPr="00D35499" w:rsidRDefault="00C60813" w:rsidP="005D523D">
                                <w:pPr>
                                  <w:spacing w:after="0"/>
                                  <w:rPr>
                                    <w:b/>
                                    <w:color w:val="FFFFFF" w:themeColor="background1"/>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A8519" id="Rechthoek 26" o:spid="_x0000_s1026" style="position:absolute;margin-left:-17.7pt;margin-top:-51.7pt;width:272.25pt;height:60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" filled="f" stroked="f" strokeweight="2pt">
                    <v:textbox>
                      <w:txbxContent>
                        <w:p w14:paraId="3CD1C78B" w14:textId="77777777" w:rsidR="002C3E8B" w:rsidRPr="00D35499" w:rsidRDefault="002C3E8B" w:rsidP="002C3E8B">
                          <w:pPr>
                            <w:spacing w:after="0"/>
                            <w:rPr>
                              <w:b/>
                              <w:color w:val="FFFFFF" w:themeColor="background1"/>
                              <w:sz w:val="44"/>
                            </w:rPr>
                          </w:pPr>
                          <w:r>
                            <w:rPr>
                              <w:b/>
                              <w:color w:val="FFFFFF" w:themeColor="background1"/>
                              <w:sz w:val="44"/>
                            </w:rPr>
                            <w:t>Instructie manueel hanteren van lasten</w:t>
                          </w:r>
                        </w:p>
                        <w:p w14:paraId="5ED0A3CC" w14:textId="5E92B25F" w:rsidR="00C60813" w:rsidRPr="00D35499" w:rsidRDefault="00C60813" w:rsidP="005D523D">
                          <w:pPr>
                            <w:spacing w:after="0"/>
                            <w:rPr>
                              <w:b/>
                              <w:color w:val="FFFFFF" w:themeColor="background1"/>
                              <w:sz w:val="44"/>
                            </w:rPr>
                          </w:pPr>
                        </w:p>
                      </w:txbxContent>
                    </v:textbox>
                    <w10:wrap anchorx="page"/>
                  </v:rect>
                </w:pict>
              </mc:Fallback>
            </mc:AlternateContent>
          </w:r>
        </w:p>
      </w:tc>
      <w:tc>
        <w:tcPr>
          <w:tcW w:w="4394" w:type="dxa"/>
        </w:tcPr>
        <w:p w14:paraId="0E14914E" w14:textId="00A47C7D" w:rsidR="00916F6C" w:rsidRPr="006F0DD0" w:rsidRDefault="00916F6C" w:rsidP="00916F6C">
          <w:pPr>
            <w:pStyle w:val="Koptekst1"/>
            <w:spacing w:after="0"/>
            <w:jc w:val="center"/>
            <w:rPr>
              <w:lang w:val="nl-BE"/>
            </w:rPr>
          </w:pPr>
        </w:p>
      </w:tc>
      <w:tc>
        <w:tcPr>
          <w:tcW w:w="1843" w:type="dxa"/>
        </w:tcPr>
        <w:p w14:paraId="46171468" w14:textId="6D8F9E00" w:rsidR="00916F6C" w:rsidRPr="006F0DD0" w:rsidRDefault="00916F6C" w:rsidP="00E21BEE">
          <w:pPr>
            <w:pStyle w:val="Koptekst2"/>
            <w:spacing w:after="0"/>
            <w:ind w:right="0"/>
            <w:jc w:val="right"/>
            <w:rPr>
              <w:lang w:val="nl-BE"/>
            </w:rPr>
          </w:pPr>
        </w:p>
      </w:tc>
    </w:tr>
  </w:tbl>
  <w:p w14:paraId="4A5F8D27" w14:textId="41487D82" w:rsidR="007F22E5" w:rsidRPr="00916F6C" w:rsidRDefault="00A16E3A" w:rsidP="00916F6C">
    <w:pPr>
      <w:pStyle w:val="Koptekst2"/>
      <w:ind w:right="0"/>
      <w:jc w:val="left"/>
      <w:rPr>
        <w:sz w:val="2"/>
        <w:lang w:val="nl-BE"/>
      </w:rPr>
    </w:pPr>
    <w:r>
      <w:rPr>
        <w:sz w:val="22"/>
        <w:lang w:eastAsia="nl-BE"/>
      </w:rPr>
      <mc:AlternateContent>
        <mc:Choice Requires="wps">
          <w:drawing>
            <wp:anchor distT="0" distB="0" distL="114300" distR="114300" simplePos="0" relativeHeight="251658247" behindDoc="0" locked="0" layoutInCell="1" allowOverlap="1" wp14:anchorId="44941D8E" wp14:editId="75A5756C">
              <wp:simplePos x="0" y="0"/>
              <wp:positionH relativeFrom="margin">
                <wp:align>right</wp:align>
              </wp:positionH>
              <wp:positionV relativeFrom="paragraph">
                <wp:posOffset>-713105</wp:posOffset>
              </wp:positionV>
              <wp:extent cx="1847850" cy="619125"/>
              <wp:effectExtent l="0" t="0" r="19050" b="10160"/>
              <wp:wrapNone/>
              <wp:docPr id="36" name="Tekstvak 36"/>
              <wp:cNvGraphicFramePr/>
              <a:graphic xmlns:a="http://schemas.openxmlformats.org/drawingml/2006/main">
                <a:graphicData uri="http://schemas.microsoft.com/office/word/2010/wordprocessingShape">
                  <wps:wsp>
                    <wps:cNvSpPr txBox="1"/>
                    <wps:spPr>
                      <a:xfrm>
                        <a:off x="0" y="0"/>
                        <a:ext cx="1847850" cy="619125"/>
                      </a:xfrm>
                      <a:prstGeom prst="rect">
                        <a:avLst/>
                      </a:prstGeom>
                      <a:noFill/>
                      <a:ln w="6350">
                        <a:solidFill>
                          <a:prstClr val="black"/>
                        </a:solidFill>
                      </a:ln>
                    </wps:spPr>
                    <wps:txbx>
                      <w:txbxContent>
                        <w:p w14:paraId="1666952D" w14:textId="77777777" w:rsidR="00A16E3A" w:rsidRDefault="00A16E3A" w:rsidP="00A16E3A">
                          <w:pPr>
                            <w:spacing w:before="120" w:after="120"/>
                            <w:jc w:val="center"/>
                          </w:pPr>
                          <w:r>
                            <w:t>Logo</w:t>
                          </w:r>
                        </w:p>
                        <w:p w14:paraId="7875AED8" w14:textId="77777777" w:rsidR="00A16E3A" w:rsidRDefault="00A16E3A" w:rsidP="00A16E3A">
                          <w:pPr>
                            <w:spacing w:before="120" w:after="120"/>
                            <w:jc w:val="center"/>
                          </w:pPr>
                          <w:r>
                            <w:t>Firma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4941D8E" id="_x0000_t202" coordsize="21600,21600" o:spt="202" path="m,l,21600r21600,l21600,xe">
              <v:stroke joinstyle="miter"/>
              <v:path gradientshapeok="t" o:connecttype="rect"/>
            </v:shapetype>
            <v:shape id="Tekstvak 36" o:spid="_x0000_s1027" type="#_x0000_t202" style="position:absolute;margin-left:94.3pt;margin-top:-56.15pt;width:145.5pt;height:48.75pt;z-index:251658247;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" filled="f" strokeweight=".5pt">
              <v:textbox style="mso-fit-shape-to-text:t">
                <w:txbxContent>
                  <w:p w14:paraId="1666952D" w14:textId="77777777" w:rsidR="00A16E3A" w:rsidRDefault="00A16E3A" w:rsidP="00A16E3A">
                    <w:pPr>
                      <w:spacing w:before="120" w:after="120"/>
                      <w:jc w:val="center"/>
                    </w:pPr>
                    <w:r>
                      <w:t>Logo</w:t>
                    </w:r>
                  </w:p>
                  <w:p w14:paraId="7875AED8" w14:textId="77777777" w:rsidR="00A16E3A" w:rsidRDefault="00A16E3A" w:rsidP="00A16E3A">
                    <w:pPr>
                      <w:spacing w:before="120" w:after="120"/>
                      <w:jc w:val="center"/>
                    </w:pPr>
                    <w:r>
                      <w:t>Firma</w:t>
                    </w:r>
                  </w:p>
                </w:txbxContent>
              </v:textbox>
              <w10:wrap anchorx="margin"/>
            </v:shape>
          </w:pict>
        </mc:Fallback>
      </mc:AlternateContent>
    </w:r>
    <w:r w:rsidR="00554D82">
      <w:rPr>
        <w:sz w:val="22"/>
        <w:lang w:val="nl-BE" w:eastAsia="nl-BE"/>
      </w:rPr>
      <w:drawing>
        <wp:anchor distT="0" distB="0" distL="114300" distR="114300" simplePos="0" relativeHeight="251658240" behindDoc="0" locked="0" layoutInCell="1" allowOverlap="1" wp14:anchorId="1072CAD3" wp14:editId="3E1D8676">
          <wp:simplePos x="0" y="0"/>
          <wp:positionH relativeFrom="page">
            <wp:posOffset>-220980</wp:posOffset>
          </wp:positionH>
          <wp:positionV relativeFrom="paragraph">
            <wp:posOffset>-1080770</wp:posOffset>
          </wp:positionV>
          <wp:extent cx="5053959" cy="1257300"/>
          <wp:effectExtent l="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is achtergrond ballon VIK.JPG"/>
                  <pic:cNvPicPr/>
                </pic:nvPicPr>
                <pic:blipFill>
                  <a:blip r:embed="rId1"/>
                  <a:stretch>
                    <a:fillRect/>
                  </a:stretch>
                </pic:blipFill>
                <pic:spPr>
                  <a:xfrm>
                    <a:off x="0" y="0"/>
                    <a:ext cx="5053959" cy="12573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286BB" w14:textId="7A96B54D" w:rsidR="004E5E65" w:rsidRDefault="00A16E3A">
    <w:pPr>
      <w:pStyle w:val="Koptekst"/>
    </w:pPr>
    <w:r>
      <w:rPr>
        <w:noProof/>
        <w:sz w:val="22"/>
        <w:lang w:eastAsia="nl-BE"/>
      </w:rPr>
      <mc:AlternateContent>
        <mc:Choice Requires="wps">
          <w:drawing>
            <wp:anchor distT="0" distB="0" distL="114300" distR="114300" simplePos="0" relativeHeight="251658246" behindDoc="0" locked="0" layoutInCell="1" allowOverlap="1" wp14:anchorId="02B63F0A" wp14:editId="782EABEA">
              <wp:simplePos x="0" y="0"/>
              <wp:positionH relativeFrom="margin">
                <wp:align>right</wp:align>
              </wp:positionH>
              <wp:positionV relativeFrom="paragraph">
                <wp:posOffset>-504190</wp:posOffset>
              </wp:positionV>
              <wp:extent cx="1847850" cy="619125"/>
              <wp:effectExtent l="0" t="0" r="19050" b="10160"/>
              <wp:wrapNone/>
              <wp:docPr id="35" name="Tekstvak 35"/>
              <wp:cNvGraphicFramePr/>
              <a:graphic xmlns:a="http://schemas.openxmlformats.org/drawingml/2006/main">
                <a:graphicData uri="http://schemas.microsoft.com/office/word/2010/wordprocessingShape">
                  <wps:wsp>
                    <wps:cNvSpPr txBox="1"/>
                    <wps:spPr>
                      <a:xfrm>
                        <a:off x="0" y="0"/>
                        <a:ext cx="1847850" cy="619125"/>
                      </a:xfrm>
                      <a:prstGeom prst="rect">
                        <a:avLst/>
                      </a:prstGeom>
                      <a:noFill/>
                      <a:ln w="6350">
                        <a:solidFill>
                          <a:prstClr val="black"/>
                        </a:solidFill>
                      </a:ln>
                    </wps:spPr>
                    <wps:txbx>
                      <w:txbxContent>
                        <w:p w14:paraId="388A9B86" w14:textId="54642F65" w:rsidR="00A16E3A" w:rsidRDefault="00A16E3A" w:rsidP="00A16E3A">
                          <w:pPr>
                            <w:spacing w:before="120" w:after="120"/>
                            <w:jc w:val="center"/>
                          </w:pPr>
                          <w:r>
                            <w:t>Logo</w:t>
                          </w:r>
                        </w:p>
                        <w:p w14:paraId="227B245D" w14:textId="5E2DDDE6" w:rsidR="00A16E3A" w:rsidRDefault="00A16E3A" w:rsidP="00A16E3A">
                          <w:pPr>
                            <w:spacing w:before="120" w:after="120"/>
                            <w:jc w:val="center"/>
                          </w:pPr>
                          <w:r>
                            <w:t>Firma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2B63F0A" id="_x0000_t202" coordsize="21600,21600" o:spt="202" path="m,l,21600r21600,l21600,xe">
              <v:stroke joinstyle="miter"/>
              <v:path gradientshapeok="t" o:connecttype="rect"/>
            </v:shapetype>
            <v:shape id="Tekstvak 35" o:spid="_x0000_s1028" type="#_x0000_t202" style="position:absolute;margin-left:94.3pt;margin-top:-39.7pt;width:145.5pt;height:48.75pt;z-index:25165824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" filled="f" strokeweight=".5pt">
              <v:textbox style="mso-fit-shape-to-text:t">
                <w:txbxContent>
                  <w:p w14:paraId="388A9B86" w14:textId="54642F65" w:rsidR="00A16E3A" w:rsidRDefault="00A16E3A" w:rsidP="00A16E3A">
                    <w:pPr>
                      <w:spacing w:before="120" w:after="120"/>
                      <w:jc w:val="center"/>
                    </w:pPr>
                    <w:r>
                      <w:t>Logo</w:t>
                    </w:r>
                  </w:p>
                  <w:p w14:paraId="227B245D" w14:textId="5E2DDDE6" w:rsidR="00A16E3A" w:rsidRDefault="00A16E3A" w:rsidP="00A16E3A">
                    <w:pPr>
                      <w:spacing w:before="120" w:after="120"/>
                      <w:jc w:val="center"/>
                    </w:pPr>
                    <w:r>
                      <w:t>Firma</w:t>
                    </w:r>
                  </w:p>
                </w:txbxContent>
              </v:textbox>
              <w10:wrap anchorx="margin"/>
            </v:shape>
          </w:pict>
        </mc:Fallback>
      </mc:AlternateContent>
    </w:r>
    <w:r w:rsidR="00554D82">
      <w:rPr>
        <w:noProof/>
        <w:sz w:val="22"/>
        <w:lang w:eastAsia="nl-BE"/>
      </w:rPr>
      <mc:AlternateContent>
        <mc:Choice Requires="wps">
          <w:drawing>
            <wp:anchor distT="0" distB="0" distL="114300" distR="114300" simplePos="0" relativeHeight="251658245" behindDoc="0" locked="0" layoutInCell="1" allowOverlap="1" wp14:anchorId="17DBE95E" wp14:editId="3E1881CC">
              <wp:simplePos x="0" y="0"/>
              <wp:positionH relativeFrom="page">
                <wp:posOffset>152400</wp:posOffset>
              </wp:positionH>
              <wp:positionV relativeFrom="paragraph">
                <wp:posOffset>-675640</wp:posOffset>
              </wp:positionV>
              <wp:extent cx="3076575" cy="762000"/>
              <wp:effectExtent l="0" t="0" r="0" b="0"/>
              <wp:wrapNone/>
              <wp:docPr id="31" name="Rechthoek 31"/>
              <wp:cNvGraphicFramePr/>
              <a:graphic xmlns:a="http://schemas.openxmlformats.org/drawingml/2006/main">
                <a:graphicData uri="http://schemas.microsoft.com/office/word/2010/wordprocessingShape">
                  <wps:wsp>
                    <wps:cNvSpPr/>
                    <wps:spPr>
                      <a:xfrm>
                        <a:off x="0" y="0"/>
                        <a:ext cx="3076575" cy="7620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4B00BA78" w14:textId="3BB54206" w:rsidR="00D35499" w:rsidRPr="00D35499" w:rsidRDefault="00440013" w:rsidP="00D35499">
                          <w:pPr>
                            <w:spacing w:after="0"/>
                            <w:rPr>
                              <w:b/>
                              <w:color w:val="FFFFFF" w:themeColor="background1"/>
                              <w:sz w:val="44"/>
                            </w:rPr>
                          </w:pPr>
                          <w:r>
                            <w:rPr>
                              <w:b/>
                              <w:color w:val="FFFFFF" w:themeColor="background1"/>
                              <w:sz w:val="44"/>
                            </w:rPr>
                            <w:t>Instructie manueel hanteren van lasten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BE95E" id="Rechthoek 31" o:spid="_x0000_s1029" style="position:absolute;margin-left:12pt;margin-top:-53.2pt;width:242.25pt;height:60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" filled="f" stroked="f" strokeweight="2pt">
              <v:textbox>
                <w:txbxContent>
                  <w:p w14:paraId="4B00BA78" w14:textId="3BB54206" w:rsidR="00D35499" w:rsidRPr="00D35499" w:rsidRDefault="00440013" w:rsidP="00D35499">
                    <w:pPr>
                      <w:spacing w:after="0"/>
                      <w:rPr>
                        <w:b/>
                        <w:color w:val="FFFFFF" w:themeColor="background1"/>
                        <w:sz w:val="44"/>
                      </w:rPr>
                    </w:pPr>
                    <w:r>
                      <w:rPr>
                        <w:b/>
                        <w:color w:val="FFFFFF" w:themeColor="background1"/>
                        <w:sz w:val="44"/>
                      </w:rPr>
                      <w:t>Instructie manueel hanteren van lasten</w:t>
                    </w:r>
                  </w:p>
                </w:txbxContent>
              </v:textbox>
              <w10:wrap anchorx="page"/>
            </v:rect>
          </w:pict>
        </mc:Fallback>
      </mc:AlternateContent>
    </w:r>
    <w:r w:rsidR="00554D82">
      <w:rPr>
        <w:noProof/>
        <w:sz w:val="22"/>
        <w:lang w:eastAsia="nl-BE"/>
      </w:rPr>
      <w:drawing>
        <wp:anchor distT="0" distB="0" distL="114300" distR="114300" simplePos="0" relativeHeight="251658244" behindDoc="0" locked="0" layoutInCell="1" allowOverlap="1" wp14:anchorId="1F221C68" wp14:editId="097538B9">
          <wp:simplePos x="0" y="0"/>
          <wp:positionH relativeFrom="page">
            <wp:posOffset>-33655</wp:posOffset>
          </wp:positionH>
          <wp:positionV relativeFrom="paragraph">
            <wp:posOffset>-920115</wp:posOffset>
          </wp:positionV>
          <wp:extent cx="5053959" cy="1257300"/>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is achtergrond ballon VIK.JPG"/>
                  <pic:cNvPicPr/>
                </pic:nvPicPr>
                <pic:blipFill>
                  <a:blip r:embed="rId1"/>
                  <a:stretch>
                    <a:fillRect/>
                  </a:stretch>
                </pic:blipFill>
                <pic:spPr>
                  <a:xfrm>
                    <a:off x="0" y="0"/>
                    <a:ext cx="5053959" cy="12573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6061B"/>
    <w:multiLevelType w:val="hybridMultilevel"/>
    <w:tmpl w:val="98DE0BC2"/>
    <w:lvl w:ilvl="0" w:tplc="BCB62544">
      <w:numFmt w:val="bullet"/>
      <w:lvlText w:val=""/>
      <w:lvlJc w:val="left"/>
      <w:pPr>
        <w:ind w:left="720" w:hanging="360"/>
      </w:pPr>
      <w:rPr>
        <w:rFonts w:ascii="Symbol" w:hAnsi="Symbol" w:cstheme="minorBidi" w:hint="default"/>
        <w:color w:val="7943A6"/>
        <w:sz w:val="24"/>
        <w:szCs w:val="24"/>
      </w:rPr>
    </w:lvl>
    <w:lvl w:ilvl="1" w:tplc="56AA0B4E">
      <w:numFmt w:val="bullet"/>
      <w:pStyle w:val="Opsomming2"/>
      <w:lvlText w:val=""/>
      <w:lvlJc w:val="left"/>
      <w:pPr>
        <w:ind w:left="1440" w:hanging="360"/>
      </w:pPr>
      <w:rPr>
        <w:rFonts w:ascii="Symbol" w:hAnsi="Symbol" w:cstheme="minorBidi" w:hint="default"/>
        <w:color w:val="7943A6"/>
        <w:sz w:val="24"/>
        <w:szCs w:val="24"/>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00D713A"/>
    <w:multiLevelType w:val="hybridMultilevel"/>
    <w:tmpl w:val="7E04F0A8"/>
    <w:lvl w:ilvl="0" w:tplc="FF24A5E0">
      <w:numFmt w:val="bullet"/>
      <w:pStyle w:val="Opsomming1"/>
      <w:lvlText w:val=""/>
      <w:lvlJc w:val="left"/>
      <w:pPr>
        <w:ind w:left="720" w:hanging="360"/>
      </w:pPr>
      <w:rPr>
        <w:rFonts w:ascii="Symbol" w:hAnsi="Symbol" w:cstheme="minorBidi" w:hint="default"/>
        <w:color w:val="7943A6"/>
        <w:sz w:val="24"/>
        <w:szCs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0DC4CDF"/>
    <w:multiLevelType w:val="hybridMultilevel"/>
    <w:tmpl w:val="A5F2CFC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4F251225"/>
    <w:multiLevelType w:val="multilevel"/>
    <w:tmpl w:val="19E4B272"/>
    <w:lvl w:ilvl="0">
      <w:start w:val="1"/>
      <w:numFmt w:val="decimal"/>
      <w:pStyle w:val="Kop1"/>
      <w:lvlText w:val="%1"/>
      <w:lvlJc w:val="left"/>
      <w:pPr>
        <w:ind w:left="360" w:hanging="360"/>
      </w:pPr>
      <w:rPr>
        <w:rFonts w:ascii="Arial" w:hAnsi="Arial" w:hint="default"/>
        <w:b/>
        <w:i w:val="0"/>
        <w:color w:val="7843A5"/>
        <w:sz w:val="36"/>
      </w:rPr>
    </w:lvl>
    <w:lvl w:ilvl="1">
      <w:start w:val="1"/>
      <w:numFmt w:val="decimal"/>
      <w:pStyle w:val="Kop2"/>
      <w:lvlText w:val="%1.%2"/>
      <w:lvlJc w:val="left"/>
      <w:pPr>
        <w:ind w:left="576" w:hanging="576"/>
      </w:pPr>
      <w:rPr>
        <w:rFonts w:asciiTheme="majorHAnsi" w:hAnsiTheme="majorHAnsi" w:cstheme="majorHAnsi" w:hint="default"/>
        <w:color w:val="7843A5"/>
      </w:rPr>
    </w:lvl>
    <w:lvl w:ilvl="2">
      <w:start w:val="1"/>
      <w:numFmt w:val="decimal"/>
      <w:pStyle w:val="Kop3"/>
      <w:lvlText w:val="%1.%2.%3"/>
      <w:lvlJc w:val="left"/>
      <w:pPr>
        <w:ind w:left="720" w:hanging="720"/>
      </w:pPr>
      <w:rPr>
        <w:rFonts w:asciiTheme="majorHAnsi" w:hAnsiTheme="majorHAnsi" w:cstheme="majorHAnsi" w:hint="default"/>
        <w:color w:val="7843A5"/>
      </w:rPr>
    </w:lvl>
    <w:lvl w:ilvl="3">
      <w:start w:val="1"/>
      <w:numFmt w:val="decimal"/>
      <w:pStyle w:val="Kop4"/>
      <w:lvlText w:val="%1.%2.%3.%4"/>
      <w:lvlJc w:val="left"/>
      <w:pPr>
        <w:ind w:left="864" w:hanging="864"/>
      </w:pPr>
      <w:rPr>
        <w:rFonts w:asciiTheme="majorHAnsi" w:hAnsiTheme="majorHAnsi" w:cstheme="majorHAnsi" w:hint="default"/>
        <w:color w:val="7843A5"/>
      </w:rPr>
    </w:lvl>
    <w:lvl w:ilvl="4">
      <w:start w:val="1"/>
      <w:numFmt w:val="decimal"/>
      <w:pStyle w:val="Kop5"/>
      <w:lvlText w:val="%1.%2.%3.%4.%5"/>
      <w:lvlJc w:val="left"/>
      <w:pPr>
        <w:ind w:left="1008" w:hanging="1008"/>
      </w:pPr>
      <w:rPr>
        <w:rFonts w:asciiTheme="majorHAnsi" w:hAnsiTheme="majorHAnsi" w:cstheme="majorHAnsi" w:hint="default"/>
        <w:color w:val="7843A5"/>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4" w15:restartNumberingAfterBreak="0">
    <w:nsid w:val="50325428"/>
    <w:multiLevelType w:val="hybridMultilevel"/>
    <w:tmpl w:val="B4A4AF1C"/>
    <w:lvl w:ilvl="0" w:tplc="08130003">
      <w:start w:val="1"/>
      <w:numFmt w:val="bullet"/>
      <w:lvlText w:val="o"/>
      <w:lvlJc w:val="left"/>
      <w:pPr>
        <w:ind w:left="1440" w:hanging="360"/>
      </w:pPr>
      <w:rPr>
        <w:rFonts w:ascii="Courier New" w:hAnsi="Courier New" w:cs="Courier New"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start w:val="1"/>
      <w:numFmt w:val="bullet"/>
      <w:lvlText w:val="o"/>
      <w:lvlJc w:val="left"/>
      <w:pPr>
        <w:ind w:left="4320" w:hanging="360"/>
      </w:pPr>
      <w:rPr>
        <w:rFonts w:ascii="Courier New" w:hAnsi="Courier New" w:cs="Courier New" w:hint="default"/>
      </w:rPr>
    </w:lvl>
    <w:lvl w:ilvl="5" w:tplc="08130005">
      <w:start w:val="1"/>
      <w:numFmt w:val="bullet"/>
      <w:lvlText w:val=""/>
      <w:lvlJc w:val="left"/>
      <w:pPr>
        <w:ind w:left="5040" w:hanging="360"/>
      </w:pPr>
      <w:rPr>
        <w:rFonts w:ascii="Wingdings" w:hAnsi="Wingdings" w:hint="default"/>
      </w:rPr>
    </w:lvl>
    <w:lvl w:ilvl="6" w:tplc="08130001">
      <w:start w:val="1"/>
      <w:numFmt w:val="bullet"/>
      <w:lvlText w:val=""/>
      <w:lvlJc w:val="left"/>
      <w:pPr>
        <w:ind w:left="5760" w:hanging="360"/>
      </w:pPr>
      <w:rPr>
        <w:rFonts w:ascii="Symbol" w:hAnsi="Symbol" w:hint="default"/>
      </w:rPr>
    </w:lvl>
    <w:lvl w:ilvl="7" w:tplc="08130003">
      <w:start w:val="1"/>
      <w:numFmt w:val="bullet"/>
      <w:lvlText w:val="o"/>
      <w:lvlJc w:val="left"/>
      <w:pPr>
        <w:ind w:left="6480" w:hanging="360"/>
      </w:pPr>
      <w:rPr>
        <w:rFonts w:ascii="Courier New" w:hAnsi="Courier New" w:cs="Courier New" w:hint="default"/>
      </w:rPr>
    </w:lvl>
    <w:lvl w:ilvl="8" w:tplc="08130005">
      <w:start w:val="1"/>
      <w:numFmt w:val="bullet"/>
      <w:lvlText w:val=""/>
      <w:lvlJc w:val="left"/>
      <w:pPr>
        <w:ind w:left="7200" w:hanging="360"/>
      </w:pPr>
      <w:rPr>
        <w:rFonts w:ascii="Wingdings" w:hAnsi="Wingdings" w:hint="default"/>
      </w:rPr>
    </w:lvl>
  </w:abstractNum>
  <w:abstractNum w:abstractNumId="5" w15:restartNumberingAfterBreak="0">
    <w:nsid w:val="51BE326D"/>
    <w:multiLevelType w:val="hybridMultilevel"/>
    <w:tmpl w:val="7ADA9F6C"/>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6" w15:restartNumberingAfterBreak="0">
    <w:nsid w:val="5BFA5ADE"/>
    <w:multiLevelType w:val="hybridMultilevel"/>
    <w:tmpl w:val="A4FE54BE"/>
    <w:lvl w:ilvl="0" w:tplc="01A6B548">
      <w:numFmt w:val="bullet"/>
      <w:lvlText w:val="-"/>
      <w:lvlJc w:val="left"/>
      <w:pPr>
        <w:ind w:left="720" w:hanging="360"/>
      </w:pPr>
      <w:rPr>
        <w:rFonts w:ascii="Century Gothic" w:eastAsiaTheme="minorHAnsi" w:hAnsi="Century Gothic"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2F362C7"/>
    <w:multiLevelType w:val="hybridMultilevel"/>
    <w:tmpl w:val="D640EA3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66325AE0"/>
    <w:multiLevelType w:val="hybridMultilevel"/>
    <w:tmpl w:val="1506CFBC"/>
    <w:lvl w:ilvl="0" w:tplc="01A6B548">
      <w:numFmt w:val="bullet"/>
      <w:lvlText w:val="-"/>
      <w:lvlJc w:val="left"/>
      <w:pPr>
        <w:ind w:left="720" w:hanging="360"/>
      </w:pPr>
      <w:rPr>
        <w:rFonts w:ascii="Century Gothic" w:eastAsiaTheme="minorHAnsi" w:hAnsi="Century Gothic"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7B8382A"/>
    <w:multiLevelType w:val="hybridMultilevel"/>
    <w:tmpl w:val="22403914"/>
    <w:lvl w:ilvl="0" w:tplc="242297F6">
      <w:start w:val="1"/>
      <w:numFmt w:val="decimal"/>
      <w:pStyle w:val="Nummering"/>
      <w:lvlText w:val="%1."/>
      <w:lvlJc w:val="left"/>
      <w:pPr>
        <w:ind w:left="720" w:hanging="360"/>
      </w:pPr>
      <w:rPr>
        <w:rFonts w:ascii="Arial" w:hAnsi="Arial" w:hint="default"/>
        <w:b/>
        <w:bCs/>
        <w:i w:val="0"/>
        <w:iCs w:val="0"/>
        <w:color w:val="7943A6"/>
        <w:sz w:val="20"/>
        <w:szCs w:val="20"/>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4342F69"/>
    <w:multiLevelType w:val="multilevel"/>
    <w:tmpl w:val="C4C2DFF4"/>
    <w:lvl w:ilvl="0">
      <w:start w:val="1"/>
      <w:numFmt w:val="decimal"/>
      <w:lvlText w:val="%1."/>
      <w:lvlJc w:val="left"/>
      <w:pPr>
        <w:ind w:left="720" w:hanging="360"/>
      </w:pPr>
      <w:rPr>
        <w:rFonts w:ascii="Arial" w:hAnsi="Arial" w:hint="default"/>
        <w:color w:val="7943A6"/>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8"/>
  </w:num>
  <w:num w:numId="4">
    <w:abstractNumId w:val="6"/>
  </w:num>
  <w:num w:numId="5">
    <w:abstractNumId w:val="1"/>
  </w:num>
  <w:num w:numId="6">
    <w:abstractNumId w:val="0"/>
  </w:num>
  <w:num w:numId="7">
    <w:abstractNumId w:val="1"/>
  </w:num>
  <w:num w:numId="8">
    <w:abstractNumId w:val="1"/>
  </w:num>
  <w:num w:numId="9">
    <w:abstractNumId w:val="0"/>
  </w:num>
  <w:num w:numId="10">
    <w:abstractNumId w:val="0"/>
  </w:num>
  <w:num w:numId="11">
    <w:abstractNumId w:val="1"/>
  </w:num>
  <w:num w:numId="12">
    <w:abstractNumId w:val="1"/>
  </w:num>
  <w:num w:numId="13">
    <w:abstractNumId w:val="1"/>
  </w:num>
  <w:num w:numId="14">
    <w:abstractNumId w:val="0"/>
  </w:num>
  <w:num w:numId="15">
    <w:abstractNumId w:val="0"/>
  </w:num>
  <w:num w:numId="16">
    <w:abstractNumId w:val="9"/>
  </w:num>
  <w:num w:numId="17">
    <w:abstractNumId w:val="10"/>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1"/>
  </w:num>
  <w:num w:numId="28">
    <w:abstractNumId w:val="1"/>
  </w:num>
  <w:num w:numId="29">
    <w:abstractNumId w:val="0"/>
  </w:num>
  <w:num w:numId="30">
    <w:abstractNumId w:val="1"/>
  </w:num>
  <w:num w:numId="31">
    <w:abstractNumId w:val="1"/>
  </w:num>
  <w:num w:numId="32">
    <w:abstractNumId w:val="0"/>
  </w:num>
  <w:num w:numId="33">
    <w:abstractNumId w:val="2"/>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581"/>
    <w:rsid w:val="0001170E"/>
    <w:rsid w:val="00017A30"/>
    <w:rsid w:val="00017FA8"/>
    <w:rsid w:val="00020B01"/>
    <w:rsid w:val="00025316"/>
    <w:rsid w:val="00031D68"/>
    <w:rsid w:val="00034A69"/>
    <w:rsid w:val="0004221E"/>
    <w:rsid w:val="000427B8"/>
    <w:rsid w:val="00047B06"/>
    <w:rsid w:val="00086B70"/>
    <w:rsid w:val="000900F6"/>
    <w:rsid w:val="000944C0"/>
    <w:rsid w:val="000A3B79"/>
    <w:rsid w:val="000A7496"/>
    <w:rsid w:val="000B5B46"/>
    <w:rsid w:val="000C49B5"/>
    <w:rsid w:val="000D114D"/>
    <w:rsid w:val="000E1E5E"/>
    <w:rsid w:val="000F010E"/>
    <w:rsid w:val="000F30A6"/>
    <w:rsid w:val="000F4E65"/>
    <w:rsid w:val="000F57AF"/>
    <w:rsid w:val="00111A5A"/>
    <w:rsid w:val="00113C23"/>
    <w:rsid w:val="0011573F"/>
    <w:rsid w:val="00117DF7"/>
    <w:rsid w:val="001201E8"/>
    <w:rsid w:val="00120A2C"/>
    <w:rsid w:val="0013475A"/>
    <w:rsid w:val="001416FF"/>
    <w:rsid w:val="001417E4"/>
    <w:rsid w:val="00154F1B"/>
    <w:rsid w:val="001576F0"/>
    <w:rsid w:val="00157705"/>
    <w:rsid w:val="00165749"/>
    <w:rsid w:val="001665BF"/>
    <w:rsid w:val="0018310E"/>
    <w:rsid w:val="00184CE2"/>
    <w:rsid w:val="001905ED"/>
    <w:rsid w:val="00191652"/>
    <w:rsid w:val="00193CD4"/>
    <w:rsid w:val="001940B2"/>
    <w:rsid w:val="001964F2"/>
    <w:rsid w:val="001A1679"/>
    <w:rsid w:val="001A3AC4"/>
    <w:rsid w:val="001A5705"/>
    <w:rsid w:val="001B15DB"/>
    <w:rsid w:val="001B33D9"/>
    <w:rsid w:val="001B359A"/>
    <w:rsid w:val="001C0BC4"/>
    <w:rsid w:val="001C322D"/>
    <w:rsid w:val="001C36CF"/>
    <w:rsid w:val="001C3745"/>
    <w:rsid w:val="001C4149"/>
    <w:rsid w:val="001D06FA"/>
    <w:rsid w:val="001D71C6"/>
    <w:rsid w:val="001D7917"/>
    <w:rsid w:val="001E1D29"/>
    <w:rsid w:val="001E1FF3"/>
    <w:rsid w:val="001F06CD"/>
    <w:rsid w:val="001F29D4"/>
    <w:rsid w:val="001F3647"/>
    <w:rsid w:val="001F6188"/>
    <w:rsid w:val="001F6C50"/>
    <w:rsid w:val="001F7F64"/>
    <w:rsid w:val="0020002C"/>
    <w:rsid w:val="00200C71"/>
    <w:rsid w:val="00212C1E"/>
    <w:rsid w:val="00225D20"/>
    <w:rsid w:val="00237260"/>
    <w:rsid w:val="00243B8D"/>
    <w:rsid w:val="00246FB4"/>
    <w:rsid w:val="00247600"/>
    <w:rsid w:val="00251E8A"/>
    <w:rsid w:val="00251E9E"/>
    <w:rsid w:val="002524AB"/>
    <w:rsid w:val="00253402"/>
    <w:rsid w:val="00254538"/>
    <w:rsid w:val="00264490"/>
    <w:rsid w:val="00264F63"/>
    <w:rsid w:val="00265EB6"/>
    <w:rsid w:val="002747AA"/>
    <w:rsid w:val="00275F8F"/>
    <w:rsid w:val="002765C1"/>
    <w:rsid w:val="0027665A"/>
    <w:rsid w:val="0027794E"/>
    <w:rsid w:val="002812F0"/>
    <w:rsid w:val="00290AAC"/>
    <w:rsid w:val="002927BC"/>
    <w:rsid w:val="002A2D1C"/>
    <w:rsid w:val="002A70D0"/>
    <w:rsid w:val="002B0B32"/>
    <w:rsid w:val="002B7CDE"/>
    <w:rsid w:val="002C3E8B"/>
    <w:rsid w:val="002C5942"/>
    <w:rsid w:val="002C637D"/>
    <w:rsid w:val="002C74C6"/>
    <w:rsid w:val="002D1B2D"/>
    <w:rsid w:val="002D240B"/>
    <w:rsid w:val="002D30E8"/>
    <w:rsid w:val="002D55CD"/>
    <w:rsid w:val="002D70CA"/>
    <w:rsid w:val="002E0087"/>
    <w:rsid w:val="002E148F"/>
    <w:rsid w:val="002E1FF7"/>
    <w:rsid w:val="002E275C"/>
    <w:rsid w:val="002F1ED3"/>
    <w:rsid w:val="002F226F"/>
    <w:rsid w:val="002F3080"/>
    <w:rsid w:val="002F5E0B"/>
    <w:rsid w:val="002F744F"/>
    <w:rsid w:val="00300F5E"/>
    <w:rsid w:val="00311220"/>
    <w:rsid w:val="00315ACB"/>
    <w:rsid w:val="003236A6"/>
    <w:rsid w:val="00324DE4"/>
    <w:rsid w:val="00332528"/>
    <w:rsid w:val="00332D27"/>
    <w:rsid w:val="00334607"/>
    <w:rsid w:val="0033680A"/>
    <w:rsid w:val="00336F72"/>
    <w:rsid w:val="00342208"/>
    <w:rsid w:val="003467CB"/>
    <w:rsid w:val="00350DF5"/>
    <w:rsid w:val="00352188"/>
    <w:rsid w:val="00354EAF"/>
    <w:rsid w:val="00360402"/>
    <w:rsid w:val="003604FD"/>
    <w:rsid w:val="00360A40"/>
    <w:rsid w:val="003654B7"/>
    <w:rsid w:val="00375C6A"/>
    <w:rsid w:val="00384796"/>
    <w:rsid w:val="00395918"/>
    <w:rsid w:val="00395D0C"/>
    <w:rsid w:val="003A30F8"/>
    <w:rsid w:val="003A611C"/>
    <w:rsid w:val="003A7587"/>
    <w:rsid w:val="003B4575"/>
    <w:rsid w:val="003B675D"/>
    <w:rsid w:val="003C4545"/>
    <w:rsid w:val="003C4756"/>
    <w:rsid w:val="003C4CDC"/>
    <w:rsid w:val="003D367C"/>
    <w:rsid w:val="003D3965"/>
    <w:rsid w:val="003D3C03"/>
    <w:rsid w:val="003D6997"/>
    <w:rsid w:val="003E228C"/>
    <w:rsid w:val="003E3BA5"/>
    <w:rsid w:val="003E77B8"/>
    <w:rsid w:val="00413430"/>
    <w:rsid w:val="0041651A"/>
    <w:rsid w:val="00423F62"/>
    <w:rsid w:val="00430F66"/>
    <w:rsid w:val="00440013"/>
    <w:rsid w:val="00440772"/>
    <w:rsid w:val="00447169"/>
    <w:rsid w:val="00455AE1"/>
    <w:rsid w:val="00456131"/>
    <w:rsid w:val="004603B0"/>
    <w:rsid w:val="00461109"/>
    <w:rsid w:val="0046505E"/>
    <w:rsid w:val="00471B65"/>
    <w:rsid w:val="00472FB1"/>
    <w:rsid w:val="00482368"/>
    <w:rsid w:val="004840D3"/>
    <w:rsid w:val="004848FD"/>
    <w:rsid w:val="004858E0"/>
    <w:rsid w:val="00492909"/>
    <w:rsid w:val="00496072"/>
    <w:rsid w:val="004A3241"/>
    <w:rsid w:val="004B1947"/>
    <w:rsid w:val="004C09F3"/>
    <w:rsid w:val="004C0ADF"/>
    <w:rsid w:val="004C1D71"/>
    <w:rsid w:val="004C4360"/>
    <w:rsid w:val="004C6ECD"/>
    <w:rsid w:val="004D66A6"/>
    <w:rsid w:val="004E0A2B"/>
    <w:rsid w:val="004E435B"/>
    <w:rsid w:val="004E596E"/>
    <w:rsid w:val="004E5E65"/>
    <w:rsid w:val="004F176B"/>
    <w:rsid w:val="004F31C6"/>
    <w:rsid w:val="004F35D8"/>
    <w:rsid w:val="004F4D74"/>
    <w:rsid w:val="00502ADB"/>
    <w:rsid w:val="005063B9"/>
    <w:rsid w:val="00511836"/>
    <w:rsid w:val="00513C16"/>
    <w:rsid w:val="00520759"/>
    <w:rsid w:val="00520D29"/>
    <w:rsid w:val="005227B8"/>
    <w:rsid w:val="0053216E"/>
    <w:rsid w:val="00533842"/>
    <w:rsid w:val="00540C2A"/>
    <w:rsid w:val="005423F1"/>
    <w:rsid w:val="00553B48"/>
    <w:rsid w:val="00554D82"/>
    <w:rsid w:val="005561F9"/>
    <w:rsid w:val="00560530"/>
    <w:rsid w:val="005652DF"/>
    <w:rsid w:val="00565448"/>
    <w:rsid w:val="005669E7"/>
    <w:rsid w:val="00567183"/>
    <w:rsid w:val="0057284D"/>
    <w:rsid w:val="0058163F"/>
    <w:rsid w:val="00584263"/>
    <w:rsid w:val="00585132"/>
    <w:rsid w:val="00586F8C"/>
    <w:rsid w:val="005A49FF"/>
    <w:rsid w:val="005A4D1C"/>
    <w:rsid w:val="005A672C"/>
    <w:rsid w:val="005B126E"/>
    <w:rsid w:val="005C11ED"/>
    <w:rsid w:val="005C1FB8"/>
    <w:rsid w:val="005C5FE3"/>
    <w:rsid w:val="005C5FF1"/>
    <w:rsid w:val="005D072F"/>
    <w:rsid w:val="005D523D"/>
    <w:rsid w:val="005D69BD"/>
    <w:rsid w:val="005E0160"/>
    <w:rsid w:val="005E1121"/>
    <w:rsid w:val="005E1D2F"/>
    <w:rsid w:val="005E54F7"/>
    <w:rsid w:val="005F2B2E"/>
    <w:rsid w:val="0061121A"/>
    <w:rsid w:val="00612EE3"/>
    <w:rsid w:val="00613BD8"/>
    <w:rsid w:val="006163CC"/>
    <w:rsid w:val="0064508B"/>
    <w:rsid w:val="0065588D"/>
    <w:rsid w:val="00657EC3"/>
    <w:rsid w:val="0066170C"/>
    <w:rsid w:val="006636B9"/>
    <w:rsid w:val="0066621D"/>
    <w:rsid w:val="00666595"/>
    <w:rsid w:val="00667A25"/>
    <w:rsid w:val="00667D58"/>
    <w:rsid w:val="00670589"/>
    <w:rsid w:val="0067369F"/>
    <w:rsid w:val="00682B19"/>
    <w:rsid w:val="00684243"/>
    <w:rsid w:val="00684A48"/>
    <w:rsid w:val="00692871"/>
    <w:rsid w:val="006A128E"/>
    <w:rsid w:val="006A3743"/>
    <w:rsid w:val="006B0275"/>
    <w:rsid w:val="006B22C2"/>
    <w:rsid w:val="006B4212"/>
    <w:rsid w:val="006C161D"/>
    <w:rsid w:val="006E76D6"/>
    <w:rsid w:val="006F384F"/>
    <w:rsid w:val="006F653C"/>
    <w:rsid w:val="006F7827"/>
    <w:rsid w:val="007132C2"/>
    <w:rsid w:val="00713910"/>
    <w:rsid w:val="00723C52"/>
    <w:rsid w:val="00725DDF"/>
    <w:rsid w:val="00730066"/>
    <w:rsid w:val="0073022F"/>
    <w:rsid w:val="00735C24"/>
    <w:rsid w:val="007412EC"/>
    <w:rsid w:val="00753B79"/>
    <w:rsid w:val="00762BB5"/>
    <w:rsid w:val="0077263B"/>
    <w:rsid w:val="0077278F"/>
    <w:rsid w:val="00772FEA"/>
    <w:rsid w:val="0078118B"/>
    <w:rsid w:val="00782874"/>
    <w:rsid w:val="007913F0"/>
    <w:rsid w:val="00793BBB"/>
    <w:rsid w:val="007A7516"/>
    <w:rsid w:val="007B011C"/>
    <w:rsid w:val="007B21F1"/>
    <w:rsid w:val="007B4191"/>
    <w:rsid w:val="007B5A1F"/>
    <w:rsid w:val="007B7CDA"/>
    <w:rsid w:val="007C2194"/>
    <w:rsid w:val="007D0D3E"/>
    <w:rsid w:val="007D3050"/>
    <w:rsid w:val="007E154A"/>
    <w:rsid w:val="007E2DCD"/>
    <w:rsid w:val="007E5818"/>
    <w:rsid w:val="007E7924"/>
    <w:rsid w:val="007F22E5"/>
    <w:rsid w:val="00805CC2"/>
    <w:rsid w:val="008060E3"/>
    <w:rsid w:val="00811BAF"/>
    <w:rsid w:val="0081291B"/>
    <w:rsid w:val="008163F4"/>
    <w:rsid w:val="008236B8"/>
    <w:rsid w:val="00830905"/>
    <w:rsid w:val="00831944"/>
    <w:rsid w:val="00834351"/>
    <w:rsid w:val="008377C7"/>
    <w:rsid w:val="00845FC5"/>
    <w:rsid w:val="00846F6E"/>
    <w:rsid w:val="008512AE"/>
    <w:rsid w:val="00853043"/>
    <w:rsid w:val="00855596"/>
    <w:rsid w:val="008568CE"/>
    <w:rsid w:val="00862D43"/>
    <w:rsid w:val="008637A3"/>
    <w:rsid w:val="00864694"/>
    <w:rsid w:val="008658EC"/>
    <w:rsid w:val="00865D5B"/>
    <w:rsid w:val="00880BDE"/>
    <w:rsid w:val="00881C55"/>
    <w:rsid w:val="00884B50"/>
    <w:rsid w:val="00886338"/>
    <w:rsid w:val="008927D4"/>
    <w:rsid w:val="00894E4E"/>
    <w:rsid w:val="008A1C29"/>
    <w:rsid w:val="008A42A3"/>
    <w:rsid w:val="008A6915"/>
    <w:rsid w:val="008B42F9"/>
    <w:rsid w:val="008D3272"/>
    <w:rsid w:val="008D3278"/>
    <w:rsid w:val="008D7F06"/>
    <w:rsid w:val="008E5B23"/>
    <w:rsid w:val="008E6073"/>
    <w:rsid w:val="008E769D"/>
    <w:rsid w:val="008F142C"/>
    <w:rsid w:val="008F25FE"/>
    <w:rsid w:val="008F4091"/>
    <w:rsid w:val="008F6AF1"/>
    <w:rsid w:val="0090403E"/>
    <w:rsid w:val="009063BC"/>
    <w:rsid w:val="009123BA"/>
    <w:rsid w:val="0091266D"/>
    <w:rsid w:val="00913063"/>
    <w:rsid w:val="0091570D"/>
    <w:rsid w:val="00916C39"/>
    <w:rsid w:val="00916F6C"/>
    <w:rsid w:val="0092404A"/>
    <w:rsid w:val="00924366"/>
    <w:rsid w:val="00932039"/>
    <w:rsid w:val="00941A6F"/>
    <w:rsid w:val="009510A4"/>
    <w:rsid w:val="00952927"/>
    <w:rsid w:val="00953199"/>
    <w:rsid w:val="0095337B"/>
    <w:rsid w:val="00961650"/>
    <w:rsid w:val="00963196"/>
    <w:rsid w:val="00964699"/>
    <w:rsid w:val="009670E6"/>
    <w:rsid w:val="0097093B"/>
    <w:rsid w:val="00972395"/>
    <w:rsid w:val="00975A12"/>
    <w:rsid w:val="0097698E"/>
    <w:rsid w:val="00985165"/>
    <w:rsid w:val="00992F2E"/>
    <w:rsid w:val="00994C98"/>
    <w:rsid w:val="00995520"/>
    <w:rsid w:val="009963AB"/>
    <w:rsid w:val="00996F07"/>
    <w:rsid w:val="009B08F9"/>
    <w:rsid w:val="009B6C7E"/>
    <w:rsid w:val="009D05CB"/>
    <w:rsid w:val="009D680D"/>
    <w:rsid w:val="009D7621"/>
    <w:rsid w:val="009E23B2"/>
    <w:rsid w:val="009E5A5D"/>
    <w:rsid w:val="009F3ADD"/>
    <w:rsid w:val="00A031AF"/>
    <w:rsid w:val="00A05DEE"/>
    <w:rsid w:val="00A06C95"/>
    <w:rsid w:val="00A10F7B"/>
    <w:rsid w:val="00A1662A"/>
    <w:rsid w:val="00A16E3A"/>
    <w:rsid w:val="00A20C3B"/>
    <w:rsid w:val="00A24675"/>
    <w:rsid w:val="00A2519F"/>
    <w:rsid w:val="00A314B7"/>
    <w:rsid w:val="00A41581"/>
    <w:rsid w:val="00A464DC"/>
    <w:rsid w:val="00A479CF"/>
    <w:rsid w:val="00A5156E"/>
    <w:rsid w:val="00A548E7"/>
    <w:rsid w:val="00A54FCB"/>
    <w:rsid w:val="00A55C0A"/>
    <w:rsid w:val="00A62743"/>
    <w:rsid w:val="00A62939"/>
    <w:rsid w:val="00A6498A"/>
    <w:rsid w:val="00A66ECF"/>
    <w:rsid w:val="00A75E62"/>
    <w:rsid w:val="00A81193"/>
    <w:rsid w:val="00A822FD"/>
    <w:rsid w:val="00A8779C"/>
    <w:rsid w:val="00A87EF5"/>
    <w:rsid w:val="00A91DEA"/>
    <w:rsid w:val="00A93AA6"/>
    <w:rsid w:val="00AA0A7D"/>
    <w:rsid w:val="00AA18D7"/>
    <w:rsid w:val="00AA23D9"/>
    <w:rsid w:val="00AA462E"/>
    <w:rsid w:val="00AA5D4B"/>
    <w:rsid w:val="00AA5FB8"/>
    <w:rsid w:val="00AC042A"/>
    <w:rsid w:val="00AC09FB"/>
    <w:rsid w:val="00AC3263"/>
    <w:rsid w:val="00AC3DD0"/>
    <w:rsid w:val="00AC7F61"/>
    <w:rsid w:val="00AD343E"/>
    <w:rsid w:val="00AD428C"/>
    <w:rsid w:val="00AD4696"/>
    <w:rsid w:val="00AD5C8C"/>
    <w:rsid w:val="00AD77ED"/>
    <w:rsid w:val="00AD7B33"/>
    <w:rsid w:val="00AE3B5C"/>
    <w:rsid w:val="00AE6168"/>
    <w:rsid w:val="00AF010F"/>
    <w:rsid w:val="00AF225A"/>
    <w:rsid w:val="00AF32B1"/>
    <w:rsid w:val="00AF7761"/>
    <w:rsid w:val="00B05E7C"/>
    <w:rsid w:val="00B104A2"/>
    <w:rsid w:val="00B15B1B"/>
    <w:rsid w:val="00B1670C"/>
    <w:rsid w:val="00B22B9A"/>
    <w:rsid w:val="00B246DC"/>
    <w:rsid w:val="00B32D91"/>
    <w:rsid w:val="00B33073"/>
    <w:rsid w:val="00B37EFD"/>
    <w:rsid w:val="00B518EA"/>
    <w:rsid w:val="00B51B71"/>
    <w:rsid w:val="00B527CC"/>
    <w:rsid w:val="00B55A21"/>
    <w:rsid w:val="00B64C9B"/>
    <w:rsid w:val="00B8062D"/>
    <w:rsid w:val="00B839F3"/>
    <w:rsid w:val="00B9261B"/>
    <w:rsid w:val="00B92CF4"/>
    <w:rsid w:val="00B92FA5"/>
    <w:rsid w:val="00B95320"/>
    <w:rsid w:val="00B96F48"/>
    <w:rsid w:val="00BA3501"/>
    <w:rsid w:val="00BA717B"/>
    <w:rsid w:val="00BA7D78"/>
    <w:rsid w:val="00BB1742"/>
    <w:rsid w:val="00BB3047"/>
    <w:rsid w:val="00BC2276"/>
    <w:rsid w:val="00BC3158"/>
    <w:rsid w:val="00BD5A2A"/>
    <w:rsid w:val="00BD6889"/>
    <w:rsid w:val="00BD7D51"/>
    <w:rsid w:val="00BE169C"/>
    <w:rsid w:val="00BE3468"/>
    <w:rsid w:val="00BE6E0E"/>
    <w:rsid w:val="00BF396E"/>
    <w:rsid w:val="00BF7549"/>
    <w:rsid w:val="00C02364"/>
    <w:rsid w:val="00C057C4"/>
    <w:rsid w:val="00C05D1C"/>
    <w:rsid w:val="00C063E4"/>
    <w:rsid w:val="00C20354"/>
    <w:rsid w:val="00C239B1"/>
    <w:rsid w:val="00C2783F"/>
    <w:rsid w:val="00C34C8F"/>
    <w:rsid w:val="00C35C6C"/>
    <w:rsid w:val="00C37CB6"/>
    <w:rsid w:val="00C37EC9"/>
    <w:rsid w:val="00C42F05"/>
    <w:rsid w:val="00C43F76"/>
    <w:rsid w:val="00C45AF0"/>
    <w:rsid w:val="00C47EAE"/>
    <w:rsid w:val="00C519CA"/>
    <w:rsid w:val="00C51B24"/>
    <w:rsid w:val="00C53BC2"/>
    <w:rsid w:val="00C60813"/>
    <w:rsid w:val="00C63712"/>
    <w:rsid w:val="00C64442"/>
    <w:rsid w:val="00C65E3F"/>
    <w:rsid w:val="00C67F3E"/>
    <w:rsid w:val="00C74688"/>
    <w:rsid w:val="00C77C76"/>
    <w:rsid w:val="00C8243A"/>
    <w:rsid w:val="00C932FC"/>
    <w:rsid w:val="00C94FC9"/>
    <w:rsid w:val="00CA0A09"/>
    <w:rsid w:val="00CA2C8C"/>
    <w:rsid w:val="00CA2C97"/>
    <w:rsid w:val="00CA6104"/>
    <w:rsid w:val="00CC028C"/>
    <w:rsid w:val="00CC3B97"/>
    <w:rsid w:val="00CC51F9"/>
    <w:rsid w:val="00CD49EC"/>
    <w:rsid w:val="00CD779D"/>
    <w:rsid w:val="00CE4899"/>
    <w:rsid w:val="00CE5E3B"/>
    <w:rsid w:val="00CF5F88"/>
    <w:rsid w:val="00CF7455"/>
    <w:rsid w:val="00D04EA9"/>
    <w:rsid w:val="00D12101"/>
    <w:rsid w:val="00D16E83"/>
    <w:rsid w:val="00D22422"/>
    <w:rsid w:val="00D315C8"/>
    <w:rsid w:val="00D35406"/>
    <w:rsid w:val="00D35499"/>
    <w:rsid w:val="00D42C56"/>
    <w:rsid w:val="00D557A9"/>
    <w:rsid w:val="00D57BEE"/>
    <w:rsid w:val="00D6031B"/>
    <w:rsid w:val="00D6356A"/>
    <w:rsid w:val="00D674CD"/>
    <w:rsid w:val="00D7562B"/>
    <w:rsid w:val="00D75AA4"/>
    <w:rsid w:val="00D75B55"/>
    <w:rsid w:val="00D80DCE"/>
    <w:rsid w:val="00D84E02"/>
    <w:rsid w:val="00DA29F1"/>
    <w:rsid w:val="00DA37CE"/>
    <w:rsid w:val="00DB23CF"/>
    <w:rsid w:val="00DB54B2"/>
    <w:rsid w:val="00DC5012"/>
    <w:rsid w:val="00DC7A5B"/>
    <w:rsid w:val="00DC7CEC"/>
    <w:rsid w:val="00DD6165"/>
    <w:rsid w:val="00DE2B4E"/>
    <w:rsid w:val="00DE7C93"/>
    <w:rsid w:val="00DF1259"/>
    <w:rsid w:val="00E03858"/>
    <w:rsid w:val="00E219F7"/>
    <w:rsid w:val="00E21BEE"/>
    <w:rsid w:val="00E24A53"/>
    <w:rsid w:val="00E30548"/>
    <w:rsid w:val="00E42204"/>
    <w:rsid w:val="00E449ED"/>
    <w:rsid w:val="00E4636D"/>
    <w:rsid w:val="00E47E13"/>
    <w:rsid w:val="00E47F3B"/>
    <w:rsid w:val="00E50B84"/>
    <w:rsid w:val="00E5505C"/>
    <w:rsid w:val="00E63D83"/>
    <w:rsid w:val="00E72F13"/>
    <w:rsid w:val="00E754BC"/>
    <w:rsid w:val="00E8084B"/>
    <w:rsid w:val="00E82D48"/>
    <w:rsid w:val="00E8694E"/>
    <w:rsid w:val="00E878D4"/>
    <w:rsid w:val="00E929A7"/>
    <w:rsid w:val="00E92AA2"/>
    <w:rsid w:val="00E954C3"/>
    <w:rsid w:val="00EA302F"/>
    <w:rsid w:val="00EB4C18"/>
    <w:rsid w:val="00EC0C2A"/>
    <w:rsid w:val="00EC230B"/>
    <w:rsid w:val="00EC4828"/>
    <w:rsid w:val="00ED08A2"/>
    <w:rsid w:val="00ED5C46"/>
    <w:rsid w:val="00ED7151"/>
    <w:rsid w:val="00EF2F92"/>
    <w:rsid w:val="00EF51AB"/>
    <w:rsid w:val="00F144A5"/>
    <w:rsid w:val="00F15A5E"/>
    <w:rsid w:val="00F24A49"/>
    <w:rsid w:val="00F27DD9"/>
    <w:rsid w:val="00F3370A"/>
    <w:rsid w:val="00F360C6"/>
    <w:rsid w:val="00F36305"/>
    <w:rsid w:val="00F404FF"/>
    <w:rsid w:val="00F41CAC"/>
    <w:rsid w:val="00F45C8B"/>
    <w:rsid w:val="00F500C1"/>
    <w:rsid w:val="00F50405"/>
    <w:rsid w:val="00F51E3B"/>
    <w:rsid w:val="00F571E1"/>
    <w:rsid w:val="00F607DB"/>
    <w:rsid w:val="00F661F9"/>
    <w:rsid w:val="00F715DB"/>
    <w:rsid w:val="00F74D56"/>
    <w:rsid w:val="00F77ADB"/>
    <w:rsid w:val="00F82316"/>
    <w:rsid w:val="00F8289B"/>
    <w:rsid w:val="00F846FA"/>
    <w:rsid w:val="00F85C4F"/>
    <w:rsid w:val="00F91920"/>
    <w:rsid w:val="00F97082"/>
    <w:rsid w:val="00FA2E33"/>
    <w:rsid w:val="00FA36F1"/>
    <w:rsid w:val="00FA3BCD"/>
    <w:rsid w:val="00FB1367"/>
    <w:rsid w:val="00FB55A6"/>
    <w:rsid w:val="00FC147B"/>
    <w:rsid w:val="00FC625F"/>
    <w:rsid w:val="00FD0F30"/>
    <w:rsid w:val="00FD27CE"/>
    <w:rsid w:val="00FD6DB9"/>
    <w:rsid w:val="00FE7128"/>
    <w:rsid w:val="00FF2232"/>
    <w:rsid w:val="00FF4D27"/>
    <w:rsid w:val="00FF6F15"/>
    <w:rsid w:val="1C3A14F4"/>
    <w:rsid w:val="38DFA0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7369A41"/>
  <w15:docId w15:val="{D3E21FE9-3C2A-4E2E-9524-7232DB394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lang w:val="en-GB" w:eastAsia="en-GB" w:bidi="ar-SA"/>
      </w:rPr>
    </w:rPrDefault>
    <w:pPrDefault>
      <w:pPr>
        <w:spacing w:line="220" w:lineRule="exac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D08A2"/>
    <w:pPr>
      <w:spacing w:after="240" w:line="240" w:lineRule="auto"/>
    </w:pPr>
    <w:rPr>
      <w:lang w:val="nl-BE" w:eastAsia="en-US"/>
    </w:rPr>
  </w:style>
  <w:style w:type="paragraph" w:styleId="Kop1">
    <w:name w:val="heading 1"/>
    <w:basedOn w:val="Standaard"/>
    <w:next w:val="Standaard"/>
    <w:link w:val="Kop1Char"/>
    <w:qFormat/>
    <w:rsid w:val="00EA302F"/>
    <w:pPr>
      <w:numPr>
        <w:numId w:val="26"/>
      </w:numPr>
      <w:spacing w:before="600" w:line="400" w:lineRule="atLeast"/>
      <w:contextualSpacing/>
      <w:outlineLvl w:val="0"/>
    </w:pPr>
    <w:rPr>
      <w:rFonts w:eastAsia="Times"/>
      <w:b/>
      <w:noProof/>
      <w:color w:val="7843A5"/>
      <w:kern w:val="32"/>
      <w:sz w:val="36"/>
      <w:szCs w:val="24"/>
      <w:lang w:val="nl-NL" w:eastAsia="nl-BE"/>
    </w:rPr>
  </w:style>
  <w:style w:type="paragraph" w:styleId="Kop2">
    <w:name w:val="heading 2"/>
    <w:basedOn w:val="Kop1"/>
    <w:next w:val="Standaard"/>
    <w:link w:val="Kop2Char"/>
    <w:qFormat/>
    <w:rsid w:val="00EA302F"/>
    <w:pPr>
      <w:numPr>
        <w:ilvl w:val="1"/>
      </w:numPr>
      <w:spacing w:before="240" w:after="120" w:line="240" w:lineRule="auto"/>
      <w:outlineLvl w:val="1"/>
    </w:pPr>
    <w:rPr>
      <w:b w:val="0"/>
      <w:sz w:val="24"/>
    </w:rPr>
  </w:style>
  <w:style w:type="paragraph" w:styleId="Kop3">
    <w:name w:val="heading 3"/>
    <w:basedOn w:val="Kop2"/>
    <w:next w:val="Standaard"/>
    <w:link w:val="Kop3Char"/>
    <w:qFormat/>
    <w:rsid w:val="00EA302F"/>
    <w:pPr>
      <w:keepNext/>
      <w:numPr>
        <w:ilvl w:val="2"/>
      </w:numPr>
      <w:outlineLvl w:val="2"/>
    </w:pPr>
    <w:rPr>
      <w:sz w:val="20"/>
      <w:szCs w:val="20"/>
    </w:rPr>
  </w:style>
  <w:style w:type="paragraph" w:styleId="Kop4">
    <w:name w:val="heading 4"/>
    <w:basedOn w:val="Kop3"/>
    <w:next w:val="Standaard"/>
    <w:link w:val="Kop4Char"/>
    <w:qFormat/>
    <w:rsid w:val="00EA302F"/>
    <w:pPr>
      <w:numPr>
        <w:ilvl w:val="3"/>
      </w:numPr>
      <w:outlineLvl w:val="3"/>
    </w:pPr>
    <w:rPr>
      <w:kern w:val="0"/>
      <w:szCs w:val="24"/>
      <w:lang w:eastAsia="en-US"/>
    </w:rPr>
  </w:style>
  <w:style w:type="paragraph" w:styleId="Kop5">
    <w:name w:val="heading 5"/>
    <w:basedOn w:val="Kop4"/>
    <w:next w:val="Standaard"/>
    <w:link w:val="Kop5Char"/>
    <w:qFormat/>
    <w:rsid w:val="00EA302F"/>
    <w:pPr>
      <w:numPr>
        <w:ilvl w:val="4"/>
      </w:numPr>
      <w:outlineLvl w:val="4"/>
    </w:pPr>
    <w:rPr>
      <w:szCs w:val="20"/>
    </w:rPr>
  </w:style>
  <w:style w:type="paragraph" w:styleId="Kop6">
    <w:name w:val="heading 6"/>
    <w:basedOn w:val="Kop5"/>
    <w:next w:val="Standaard"/>
    <w:link w:val="Kop6Char"/>
    <w:qFormat/>
    <w:rsid w:val="00EA302F"/>
    <w:pPr>
      <w:numPr>
        <w:ilvl w:val="5"/>
      </w:numPr>
      <w:outlineLvl w:val="5"/>
    </w:pPr>
    <w:rPr>
      <w:rFonts w:eastAsia="Times New Roman"/>
      <w:bCs/>
      <w:szCs w:val="22"/>
    </w:rPr>
  </w:style>
  <w:style w:type="paragraph" w:styleId="Kop7">
    <w:name w:val="heading 7"/>
    <w:basedOn w:val="Kop6"/>
    <w:next w:val="Standaard"/>
    <w:link w:val="Kop7Char"/>
    <w:qFormat/>
    <w:rsid w:val="00EA302F"/>
    <w:pPr>
      <w:numPr>
        <w:ilvl w:val="6"/>
      </w:numPr>
      <w:outlineLvl w:val="6"/>
    </w:pPr>
    <w:rPr>
      <w:szCs w:val="24"/>
    </w:rPr>
  </w:style>
  <w:style w:type="paragraph" w:styleId="Kop8">
    <w:name w:val="heading 8"/>
    <w:basedOn w:val="Kop7"/>
    <w:next w:val="Standaard"/>
    <w:link w:val="Kop8Char"/>
    <w:qFormat/>
    <w:rsid w:val="00EA302F"/>
    <w:pPr>
      <w:numPr>
        <w:ilvl w:val="7"/>
      </w:numPr>
      <w:outlineLvl w:val="7"/>
    </w:pPr>
    <w:rPr>
      <w:iCs/>
    </w:rPr>
  </w:style>
  <w:style w:type="paragraph" w:styleId="Kop9">
    <w:name w:val="heading 9"/>
    <w:basedOn w:val="Kop8"/>
    <w:next w:val="Standaard"/>
    <w:link w:val="Kop9Char"/>
    <w:qFormat/>
    <w:rsid w:val="00EA302F"/>
    <w:pPr>
      <w:numPr>
        <w:ilvl w:val="8"/>
      </w:numPr>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EA302F"/>
    <w:rPr>
      <w:rFonts w:eastAsia="Times"/>
      <w:b/>
      <w:noProof/>
      <w:color w:val="7843A5"/>
      <w:kern w:val="32"/>
      <w:sz w:val="36"/>
      <w:szCs w:val="24"/>
      <w:lang w:val="nl-NL" w:eastAsia="nl-BE"/>
    </w:rPr>
  </w:style>
  <w:style w:type="paragraph" w:styleId="Koptekst">
    <w:name w:val="header"/>
    <w:basedOn w:val="Standaard"/>
    <w:link w:val="KoptekstChar"/>
    <w:unhideWhenUsed/>
    <w:rsid w:val="001417E4"/>
    <w:pPr>
      <w:tabs>
        <w:tab w:val="center" w:pos="4320"/>
        <w:tab w:val="right" w:pos="8640"/>
      </w:tabs>
    </w:pPr>
  </w:style>
  <w:style w:type="character" w:customStyle="1" w:styleId="KoptekstChar">
    <w:name w:val="Koptekst Char"/>
    <w:basedOn w:val="Standaardalinea-lettertype"/>
    <w:link w:val="Koptekst"/>
    <w:rsid w:val="001417E4"/>
  </w:style>
  <w:style w:type="paragraph" w:styleId="Voettekst">
    <w:name w:val="footer"/>
    <w:basedOn w:val="Voettekst1"/>
    <w:link w:val="VoettekstChar"/>
    <w:uiPriority w:val="99"/>
    <w:unhideWhenUsed/>
    <w:qFormat/>
    <w:rsid w:val="00275F8F"/>
  </w:style>
  <w:style w:type="character" w:customStyle="1" w:styleId="VoettekstChar">
    <w:name w:val="Voettekst Char"/>
    <w:basedOn w:val="Standaardalinea-lettertype"/>
    <w:link w:val="Voettekst"/>
    <w:uiPriority w:val="99"/>
    <w:rsid w:val="00275F8F"/>
    <w:rPr>
      <w:color w:val="7843A6"/>
      <w:spacing w:val="-2"/>
      <w:sz w:val="16"/>
      <w:szCs w:val="16"/>
      <w:lang w:val="nl-BE" w:eastAsia="en-US"/>
    </w:rPr>
  </w:style>
  <w:style w:type="character" w:styleId="Paginanummer">
    <w:name w:val="page number"/>
    <w:uiPriority w:val="99"/>
    <w:semiHidden/>
    <w:unhideWhenUsed/>
    <w:qFormat/>
    <w:rsid w:val="001B15DB"/>
    <w:rPr>
      <w:rFonts w:ascii="Arial" w:hAnsi="Arial"/>
      <w:color w:val="87888A"/>
      <w:sz w:val="16"/>
    </w:rPr>
  </w:style>
  <w:style w:type="paragraph" w:styleId="Ballontekst">
    <w:name w:val="Balloon Text"/>
    <w:basedOn w:val="Standaard"/>
    <w:link w:val="BallontekstChar"/>
    <w:uiPriority w:val="99"/>
    <w:semiHidden/>
    <w:unhideWhenUsed/>
    <w:rsid w:val="005E1D2F"/>
    <w:rPr>
      <w:rFonts w:cs="Lucida Grande"/>
      <w:color w:val="87888A"/>
      <w:sz w:val="18"/>
      <w:szCs w:val="18"/>
    </w:rPr>
  </w:style>
  <w:style w:type="paragraph" w:customStyle="1" w:styleId="Koptekst1">
    <w:name w:val="Koptekst 1"/>
    <w:basedOn w:val="Koptekst"/>
    <w:link w:val="Koptekst1Char"/>
    <w:qFormat/>
    <w:rsid w:val="00B96F48"/>
    <w:pPr>
      <w:tabs>
        <w:tab w:val="clear" w:pos="8640"/>
        <w:tab w:val="right" w:pos="9498"/>
      </w:tabs>
      <w:spacing w:after="120" w:line="276" w:lineRule="auto"/>
      <w:jc w:val="right"/>
    </w:pPr>
    <w:rPr>
      <w:rFonts w:eastAsia="Times New Roman" w:cs="Arial"/>
      <w:caps/>
      <w:noProof/>
      <w:color w:val="7843A6"/>
      <w:sz w:val="16"/>
      <w:szCs w:val="16"/>
      <w:lang w:val="en-GB" w:eastAsia="ja-JP"/>
    </w:rPr>
  </w:style>
  <w:style w:type="paragraph" w:customStyle="1" w:styleId="BasicParagraph">
    <w:name w:val="[Basic Paragraph]"/>
    <w:basedOn w:val="Standaard"/>
    <w:autoRedefine/>
    <w:uiPriority w:val="99"/>
    <w:rsid w:val="008F142C"/>
    <w:pPr>
      <w:widowControl w:val="0"/>
      <w:autoSpaceDE w:val="0"/>
      <w:autoSpaceDN w:val="0"/>
      <w:adjustRightInd w:val="0"/>
      <w:spacing w:line="288" w:lineRule="auto"/>
      <w:textAlignment w:val="center"/>
    </w:pPr>
    <w:rPr>
      <w:rFonts w:cs="MinionPro-Regular"/>
      <w:szCs w:val="24"/>
      <w:lang w:val="nl-NL" w:eastAsia="en-GB"/>
    </w:rPr>
  </w:style>
  <w:style w:type="paragraph" w:customStyle="1" w:styleId="Titel1">
    <w:name w:val="Titel1"/>
    <w:basedOn w:val="Standaard"/>
    <w:next w:val="Standaard"/>
    <w:rsid w:val="00C057C4"/>
    <w:pPr>
      <w:spacing w:before="240" w:after="120"/>
      <w:jc w:val="center"/>
    </w:pPr>
    <w:rPr>
      <w:rFonts w:cs="Arial"/>
      <w:b/>
      <w:color w:val="7843A6"/>
      <w:sz w:val="40"/>
      <w:szCs w:val="40"/>
    </w:rPr>
  </w:style>
  <w:style w:type="paragraph" w:customStyle="1" w:styleId="Opsomming2">
    <w:name w:val="Opsomming 2"/>
    <w:basedOn w:val="Standaard"/>
    <w:qFormat/>
    <w:rsid w:val="00F50405"/>
    <w:pPr>
      <w:numPr>
        <w:ilvl w:val="1"/>
        <w:numId w:val="6"/>
      </w:numPr>
    </w:pPr>
    <w:rPr>
      <w:rFonts w:cs="Arial"/>
    </w:rPr>
  </w:style>
  <w:style w:type="paragraph" w:customStyle="1" w:styleId="Titel3">
    <w:name w:val="Titel 3"/>
    <w:basedOn w:val="Standaard"/>
    <w:next w:val="Standaard"/>
    <w:link w:val="Titel3Char"/>
    <w:qFormat/>
    <w:rsid w:val="006F384F"/>
    <w:pPr>
      <w:spacing w:before="360"/>
    </w:pPr>
    <w:rPr>
      <w:rFonts w:cs="Arial"/>
      <w:b/>
      <w:szCs w:val="24"/>
    </w:rPr>
  </w:style>
  <w:style w:type="character" w:customStyle="1" w:styleId="Titel3Char">
    <w:name w:val="Titel 3 Char"/>
    <w:basedOn w:val="Standaardalinea-lettertype"/>
    <w:link w:val="Titel3"/>
    <w:rsid w:val="006F384F"/>
    <w:rPr>
      <w:rFonts w:cs="Arial"/>
      <w:b/>
      <w:szCs w:val="24"/>
      <w:lang w:val="en-US" w:eastAsia="en-US"/>
    </w:rPr>
  </w:style>
  <w:style w:type="paragraph" w:customStyle="1" w:styleId="Opsomming1">
    <w:name w:val="Opsomming 1"/>
    <w:basedOn w:val="Standaard"/>
    <w:qFormat/>
    <w:rsid w:val="00324DE4"/>
    <w:pPr>
      <w:numPr>
        <w:numId w:val="5"/>
      </w:numPr>
      <w:spacing w:before="120" w:after="120"/>
    </w:pPr>
    <w:rPr>
      <w:rFonts w:cs="Arial"/>
    </w:rPr>
  </w:style>
  <w:style w:type="character" w:customStyle="1" w:styleId="Koptekst1Char">
    <w:name w:val="Koptekst 1 Char"/>
    <w:basedOn w:val="KoptekstChar"/>
    <w:link w:val="Koptekst1"/>
    <w:rsid w:val="00B96F48"/>
    <w:rPr>
      <w:rFonts w:eastAsia="Times New Roman" w:cs="Arial"/>
      <w:caps/>
      <w:noProof/>
      <w:color w:val="7843A6"/>
      <w:sz w:val="16"/>
      <w:szCs w:val="16"/>
      <w:lang w:eastAsia="ja-JP"/>
    </w:rPr>
  </w:style>
  <w:style w:type="paragraph" w:customStyle="1" w:styleId="Koptekst2">
    <w:name w:val="Koptekst 2"/>
    <w:basedOn w:val="Standaard"/>
    <w:qFormat/>
    <w:rsid w:val="00B96F48"/>
    <w:pPr>
      <w:tabs>
        <w:tab w:val="right" w:pos="9498"/>
      </w:tabs>
      <w:spacing w:after="120" w:line="276" w:lineRule="auto"/>
      <w:ind w:right="-147"/>
      <w:jc w:val="center"/>
    </w:pPr>
    <w:rPr>
      <w:rFonts w:eastAsia="Times New Roman" w:cs="Arial"/>
      <w:noProof/>
      <w:color w:val="87888A"/>
      <w:sz w:val="16"/>
      <w:szCs w:val="16"/>
      <w:lang w:val="en-GB" w:eastAsia="ja-JP"/>
    </w:rPr>
  </w:style>
  <w:style w:type="paragraph" w:customStyle="1" w:styleId="Titel2">
    <w:name w:val="Titel 2"/>
    <w:basedOn w:val="Titel3"/>
    <w:next w:val="Standaard"/>
    <w:link w:val="Titel2Char"/>
    <w:qFormat/>
    <w:rsid w:val="006F384F"/>
    <w:rPr>
      <w:color w:val="7843A5"/>
      <w:sz w:val="24"/>
    </w:rPr>
  </w:style>
  <w:style w:type="character" w:customStyle="1" w:styleId="Titel2Char">
    <w:name w:val="Titel 2 Char"/>
    <w:basedOn w:val="Titel3Char"/>
    <w:link w:val="Titel2"/>
    <w:rsid w:val="006F384F"/>
    <w:rPr>
      <w:rFonts w:cs="Arial"/>
      <w:b/>
      <w:color w:val="7843A5"/>
      <w:sz w:val="24"/>
      <w:szCs w:val="24"/>
      <w:lang w:val="en-US" w:eastAsia="en-US"/>
    </w:rPr>
  </w:style>
  <w:style w:type="paragraph" w:customStyle="1" w:styleId="StandaardGrijs">
    <w:name w:val="Standaard Grijs"/>
    <w:qFormat/>
    <w:rsid w:val="00315ACB"/>
    <w:pPr>
      <w:ind w:left="426"/>
    </w:pPr>
    <w:rPr>
      <w:rFonts w:cs="Arial"/>
      <w:color w:val="87888A"/>
      <w:lang w:val="en-US" w:eastAsia="en-US"/>
    </w:rPr>
  </w:style>
  <w:style w:type="paragraph" w:customStyle="1" w:styleId="Body1">
    <w:name w:val="Body_1"/>
    <w:rsid w:val="009D7621"/>
    <w:rPr>
      <w:rFonts w:cs="Arial"/>
      <w:lang w:val="en-US" w:eastAsia="en-US"/>
    </w:rPr>
  </w:style>
  <w:style w:type="character" w:customStyle="1" w:styleId="BallontekstChar">
    <w:name w:val="Ballontekst Char"/>
    <w:basedOn w:val="Standaardalinea-lettertype"/>
    <w:link w:val="Ballontekst"/>
    <w:uiPriority w:val="99"/>
    <w:semiHidden/>
    <w:rsid w:val="005E1D2F"/>
    <w:rPr>
      <w:rFonts w:cs="Lucida Grande"/>
      <w:color w:val="87888A"/>
      <w:sz w:val="18"/>
      <w:szCs w:val="18"/>
      <w:lang w:val="en-US" w:eastAsia="en-US"/>
    </w:rPr>
  </w:style>
  <w:style w:type="character" w:customStyle="1" w:styleId="Kop2Char">
    <w:name w:val="Kop 2 Char"/>
    <w:link w:val="Kop2"/>
    <w:rsid w:val="00EA302F"/>
    <w:rPr>
      <w:rFonts w:eastAsia="Times"/>
      <w:noProof/>
      <w:color w:val="7843A5"/>
      <w:kern w:val="32"/>
      <w:sz w:val="24"/>
      <w:szCs w:val="24"/>
      <w:lang w:val="nl-NL" w:eastAsia="nl-BE"/>
    </w:rPr>
  </w:style>
  <w:style w:type="paragraph" w:styleId="Revisie">
    <w:name w:val="Revision"/>
    <w:hidden/>
    <w:uiPriority w:val="99"/>
    <w:semiHidden/>
    <w:rsid w:val="001665BF"/>
    <w:pPr>
      <w:spacing w:line="240" w:lineRule="auto"/>
    </w:pPr>
    <w:rPr>
      <w:lang w:val="en-US" w:eastAsia="en-US"/>
    </w:rPr>
  </w:style>
  <w:style w:type="paragraph" w:customStyle="1" w:styleId="Nummering">
    <w:name w:val="Nummering"/>
    <w:basedOn w:val="Opsomming1"/>
    <w:qFormat/>
    <w:rsid w:val="006A128E"/>
    <w:pPr>
      <w:numPr>
        <w:numId w:val="16"/>
      </w:numPr>
    </w:pPr>
  </w:style>
  <w:style w:type="table" w:customStyle="1" w:styleId="Centraaluitgelijnd">
    <w:name w:val="Centraal uitgelijnd"/>
    <w:basedOn w:val="Standaardtabel"/>
    <w:uiPriority w:val="99"/>
    <w:rsid w:val="004E596E"/>
    <w:pPr>
      <w:spacing w:line="240" w:lineRule="auto"/>
      <w:jc w:val="center"/>
    </w:pPr>
    <w:rPr>
      <w:sz w:val="16"/>
    </w:rPr>
    <w:tblPr>
      <w:tblStyleRowBandSize w:val="1"/>
      <w:tblStyleColBandSize w:val="1"/>
    </w:tblPr>
    <w:tcPr>
      <w:shd w:val="clear" w:color="auto" w:fill="auto"/>
      <w:vAlign w:val="center"/>
    </w:tcPr>
    <w:tblStylePr w:type="firstRow">
      <w:pPr>
        <w:wordWrap/>
        <w:spacing w:beforeLines="0" w:before="120" w:beforeAutospacing="0" w:afterLines="0" w:after="0" w:afterAutospacing="0" w:line="240" w:lineRule="auto"/>
        <w:ind w:leftChars="0" w:left="0" w:rightChars="0" w:right="0" w:firstLineChars="0" w:firstLine="0"/>
        <w:jc w:val="center"/>
        <w:outlineLvl w:val="0"/>
      </w:pPr>
      <w:rPr>
        <w:rFonts w:ascii="Arial" w:hAnsi="Arial"/>
        <w:b/>
        <w:caps/>
        <w:smallCaps w:val="0"/>
        <w:color w:val="FFFFFF" w:themeColor="background2"/>
        <w:sz w:val="16"/>
      </w:rPr>
      <w:tblPr/>
      <w:tcPr>
        <w:tcBorders>
          <w:top w:val="nil"/>
          <w:left w:val="nil"/>
          <w:bottom w:val="nil"/>
          <w:right w:val="nil"/>
          <w:insideH w:val="nil"/>
          <w:insideV w:val="single" w:sz="4" w:space="0" w:color="FFFFFF" w:themeColor="background2"/>
          <w:tl2br w:val="nil"/>
          <w:tr2bl w:val="nil"/>
        </w:tcBorders>
        <w:shd w:val="clear" w:color="auto" w:fill="7843A5"/>
      </w:tcPr>
    </w:tblStylePr>
    <w:tblStylePr w:type="band1Vert">
      <w:rPr>
        <w:rFonts w:ascii="Arial" w:hAnsi="Arial"/>
        <w:sz w:val="24"/>
      </w:rPr>
      <w:tblPr/>
      <w:tcPr>
        <w:tcBorders>
          <w:top w:val="nil"/>
          <w:left w:val="nil"/>
          <w:bottom w:val="nil"/>
          <w:right w:val="nil"/>
          <w:insideH w:val="nil"/>
          <w:insideV w:val="nil"/>
          <w:tl2br w:val="nil"/>
          <w:tr2bl w:val="nil"/>
        </w:tcBorders>
      </w:tcPr>
    </w:tblStylePr>
    <w:tblStylePr w:type="band2Vert">
      <w:rPr>
        <w:rFonts w:ascii="Arial" w:hAnsi="Arial"/>
        <w:sz w:val="24"/>
      </w:rPr>
      <w:tblPr/>
      <w:tcPr>
        <w:tcBorders>
          <w:top w:val="nil"/>
          <w:left w:val="nil"/>
          <w:bottom w:val="nil"/>
          <w:right w:val="nil"/>
          <w:insideH w:val="nil"/>
          <w:insideV w:val="nil"/>
          <w:tl2br w:val="nil"/>
          <w:tr2bl w:val="nil"/>
        </w:tcBorders>
      </w:tcPr>
    </w:tblStylePr>
    <w:tblStylePr w:type="band1Horz">
      <w:pPr>
        <w:wordWrap/>
        <w:spacing w:beforeLines="0" w:before="120" w:beforeAutospacing="0" w:afterLines="0" w:after="0" w:afterAutospacing="0" w:line="240" w:lineRule="auto"/>
        <w:ind w:leftChars="0" w:left="0" w:rightChars="0" w:right="0" w:firstLineChars="0" w:firstLine="0"/>
        <w:jc w:val="center"/>
        <w:outlineLvl w:val="0"/>
      </w:pPr>
      <w:rPr>
        <w:rFonts w:ascii="Arial" w:hAnsi="Arial"/>
        <w:sz w:val="16"/>
      </w:rPr>
      <w:tblPr/>
      <w:tcPr>
        <w:tcBorders>
          <w:top w:val="nil"/>
          <w:left w:val="nil"/>
          <w:bottom w:val="nil"/>
          <w:right w:val="nil"/>
          <w:insideH w:val="nil"/>
          <w:insideV w:val="single" w:sz="4" w:space="0" w:color="000000" w:themeColor="text1"/>
          <w:tl2br w:val="nil"/>
          <w:tr2bl w:val="nil"/>
        </w:tcBorders>
        <w:shd w:val="clear" w:color="auto" w:fill="ECEDED"/>
      </w:tcPr>
    </w:tblStylePr>
    <w:tblStylePr w:type="band2Horz">
      <w:pPr>
        <w:wordWrap/>
        <w:spacing w:beforeLines="0" w:before="120" w:beforeAutospacing="0" w:afterLines="0" w:after="0" w:afterAutospacing="0" w:line="240" w:lineRule="auto"/>
        <w:ind w:leftChars="0" w:left="0" w:rightChars="0" w:right="0" w:firstLineChars="0" w:firstLine="0"/>
        <w:jc w:val="center"/>
        <w:outlineLvl w:val="0"/>
      </w:pPr>
      <w:rPr>
        <w:rFonts w:ascii="Arial" w:hAnsi="Arial"/>
        <w:sz w:val="16"/>
      </w:rPr>
      <w:tblPr/>
      <w:tcPr>
        <w:tcBorders>
          <w:top w:val="nil"/>
          <w:left w:val="nil"/>
          <w:bottom w:val="nil"/>
          <w:right w:val="nil"/>
          <w:insideH w:val="nil"/>
          <w:insideV w:val="single" w:sz="4" w:space="0" w:color="000000" w:themeColor="text1"/>
          <w:tl2br w:val="nil"/>
          <w:tr2bl w:val="nil"/>
        </w:tcBorders>
        <w:shd w:val="clear" w:color="auto" w:fill="auto"/>
      </w:tcPr>
    </w:tblStylePr>
  </w:style>
  <w:style w:type="table" w:customStyle="1" w:styleId="Linksuitgelijnd">
    <w:name w:val="Links uitgelijnd"/>
    <w:basedOn w:val="Centraaluitgelijnd"/>
    <w:uiPriority w:val="99"/>
    <w:rsid w:val="004E596E"/>
    <w:pPr>
      <w:jc w:val="left"/>
    </w:pPr>
    <w:tblPr/>
    <w:tcPr>
      <w:shd w:val="clear" w:color="auto" w:fill="auto"/>
    </w:tcPr>
    <w:tblStylePr w:type="firstRow">
      <w:pPr>
        <w:wordWrap/>
        <w:spacing w:beforeLines="0" w:before="120" w:beforeAutospacing="0" w:afterLines="0" w:after="0" w:afterAutospacing="0" w:line="240" w:lineRule="auto"/>
        <w:ind w:leftChars="0" w:left="0" w:rightChars="0" w:right="0" w:firstLineChars="0" w:firstLine="0"/>
        <w:jc w:val="left"/>
        <w:outlineLvl w:val="0"/>
      </w:pPr>
      <w:rPr>
        <w:rFonts w:ascii="Arial" w:hAnsi="Arial"/>
        <w:b/>
        <w:caps/>
        <w:smallCaps w:val="0"/>
        <w:color w:val="FFFFFF" w:themeColor="background2"/>
        <w:sz w:val="16"/>
      </w:rPr>
      <w:tblPr/>
      <w:tcPr>
        <w:tcBorders>
          <w:top w:val="nil"/>
          <w:left w:val="nil"/>
          <w:bottom w:val="nil"/>
          <w:right w:val="nil"/>
          <w:insideH w:val="nil"/>
          <w:insideV w:val="single" w:sz="4" w:space="0" w:color="FFFFFF" w:themeColor="background2"/>
          <w:tl2br w:val="nil"/>
          <w:tr2bl w:val="nil"/>
        </w:tcBorders>
        <w:shd w:val="clear" w:color="auto" w:fill="7843A5"/>
      </w:tcPr>
    </w:tblStylePr>
    <w:tblStylePr w:type="band1Vert">
      <w:rPr>
        <w:rFonts w:ascii="Arial" w:hAnsi="Arial"/>
        <w:sz w:val="24"/>
      </w:rPr>
      <w:tblPr/>
      <w:tcPr>
        <w:tcBorders>
          <w:top w:val="nil"/>
          <w:left w:val="nil"/>
          <w:bottom w:val="nil"/>
          <w:right w:val="nil"/>
          <w:insideH w:val="nil"/>
          <w:insideV w:val="nil"/>
          <w:tl2br w:val="nil"/>
          <w:tr2bl w:val="nil"/>
        </w:tcBorders>
      </w:tcPr>
    </w:tblStylePr>
    <w:tblStylePr w:type="band2Vert">
      <w:rPr>
        <w:rFonts w:ascii="Arial" w:hAnsi="Arial"/>
        <w:sz w:val="24"/>
      </w:rPr>
      <w:tblPr/>
      <w:tcPr>
        <w:tcBorders>
          <w:top w:val="nil"/>
          <w:left w:val="nil"/>
          <w:bottom w:val="nil"/>
          <w:right w:val="nil"/>
          <w:insideH w:val="nil"/>
          <w:insideV w:val="nil"/>
          <w:tl2br w:val="nil"/>
          <w:tr2bl w:val="nil"/>
        </w:tcBorders>
      </w:tcPr>
    </w:tblStylePr>
    <w:tblStylePr w:type="band1Horz">
      <w:pPr>
        <w:wordWrap/>
        <w:spacing w:beforeLines="0" w:before="120" w:beforeAutospacing="0" w:afterLines="0" w:after="0" w:afterAutospacing="0" w:line="240" w:lineRule="auto"/>
        <w:ind w:leftChars="0" w:left="0" w:rightChars="0" w:right="0" w:firstLineChars="0" w:firstLine="0"/>
        <w:jc w:val="left"/>
        <w:outlineLvl w:val="0"/>
      </w:pPr>
      <w:rPr>
        <w:rFonts w:ascii="Arial" w:hAnsi="Arial"/>
        <w:sz w:val="16"/>
      </w:rPr>
      <w:tblPr/>
      <w:tcPr>
        <w:tcBorders>
          <w:top w:val="nil"/>
          <w:left w:val="nil"/>
          <w:bottom w:val="nil"/>
          <w:right w:val="nil"/>
          <w:insideH w:val="nil"/>
          <w:insideV w:val="single" w:sz="4" w:space="0" w:color="000000" w:themeColor="text1"/>
          <w:tl2br w:val="nil"/>
          <w:tr2bl w:val="nil"/>
        </w:tcBorders>
        <w:shd w:val="clear" w:color="auto" w:fill="ECEDED"/>
      </w:tcPr>
    </w:tblStylePr>
    <w:tblStylePr w:type="band2Horz">
      <w:pPr>
        <w:wordWrap/>
        <w:spacing w:beforeLines="0" w:before="120" w:beforeAutospacing="0" w:afterLines="0" w:after="0" w:afterAutospacing="0" w:line="240" w:lineRule="auto"/>
        <w:ind w:leftChars="0" w:left="0" w:rightChars="0" w:right="0" w:firstLineChars="0" w:firstLine="0"/>
        <w:jc w:val="left"/>
        <w:outlineLvl w:val="0"/>
      </w:pPr>
      <w:rPr>
        <w:rFonts w:ascii="Arial" w:hAnsi="Arial"/>
        <w:sz w:val="16"/>
      </w:rPr>
      <w:tblPr/>
      <w:tcPr>
        <w:tcBorders>
          <w:top w:val="nil"/>
          <w:left w:val="nil"/>
          <w:bottom w:val="nil"/>
          <w:right w:val="nil"/>
          <w:insideH w:val="nil"/>
          <w:insideV w:val="single" w:sz="4" w:space="0" w:color="000000" w:themeColor="text1"/>
          <w:tl2br w:val="nil"/>
          <w:tr2bl w:val="nil"/>
        </w:tcBorders>
        <w:shd w:val="clear" w:color="auto" w:fill="auto"/>
      </w:tcPr>
    </w:tblStylePr>
  </w:style>
  <w:style w:type="table" w:styleId="Tabelraster">
    <w:name w:val="Table Grid"/>
    <w:basedOn w:val="Standaardtabel"/>
    <w:uiPriority w:val="59"/>
    <w:rsid w:val="004E59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Standaard"/>
    <w:qFormat/>
    <w:rsid w:val="004E596E"/>
    <w:pPr>
      <w:spacing w:after="0"/>
    </w:pPr>
    <w:rPr>
      <w:rFonts w:eastAsia="Times New Roman"/>
      <w:noProof/>
      <w:color w:val="FFFFFF" w:themeColor="background2"/>
      <w:sz w:val="16"/>
      <w:szCs w:val="24"/>
      <w:lang w:val="nl-NL"/>
    </w:rPr>
  </w:style>
  <w:style w:type="paragraph" w:customStyle="1" w:styleId="Tabletext">
    <w:name w:val="Table text"/>
    <w:basedOn w:val="Standaard"/>
    <w:qFormat/>
    <w:rsid w:val="004E596E"/>
    <w:pPr>
      <w:spacing w:after="0"/>
    </w:pPr>
    <w:rPr>
      <w:rFonts w:eastAsia="Times New Roman"/>
      <w:noProof/>
      <w:sz w:val="16"/>
      <w:szCs w:val="24"/>
      <w:lang w:val="nl-NL"/>
    </w:rPr>
  </w:style>
  <w:style w:type="table" w:customStyle="1" w:styleId="Wittelijnen">
    <w:name w:val="Witte lijnen"/>
    <w:basedOn w:val="Linksuitgelijnd"/>
    <w:uiPriority w:val="99"/>
    <w:rsid w:val="004E596E"/>
    <w:tblPr/>
    <w:tcPr>
      <w:shd w:val="clear" w:color="auto" w:fill="auto"/>
    </w:tcPr>
    <w:tblStylePr w:type="firstRow">
      <w:pPr>
        <w:wordWrap/>
        <w:spacing w:beforeLines="0" w:before="120" w:beforeAutospacing="0" w:afterLines="0" w:after="0" w:afterAutospacing="0" w:line="240" w:lineRule="auto"/>
        <w:ind w:leftChars="0" w:left="0" w:rightChars="0" w:right="0" w:firstLineChars="0" w:firstLine="0"/>
        <w:jc w:val="left"/>
        <w:outlineLvl w:val="0"/>
      </w:pPr>
      <w:rPr>
        <w:rFonts w:ascii="Arial" w:hAnsi="Arial"/>
        <w:b/>
        <w:caps/>
        <w:smallCaps w:val="0"/>
        <w:color w:val="FFFFFF" w:themeColor="background2"/>
        <w:sz w:val="16"/>
      </w:rPr>
      <w:tblPr/>
      <w:tcPr>
        <w:tcBorders>
          <w:top w:val="nil"/>
          <w:left w:val="nil"/>
          <w:bottom w:val="nil"/>
          <w:right w:val="nil"/>
          <w:insideH w:val="nil"/>
          <w:insideV w:val="single" w:sz="4" w:space="0" w:color="FFFFFF" w:themeColor="background2"/>
          <w:tl2br w:val="nil"/>
          <w:tr2bl w:val="nil"/>
        </w:tcBorders>
        <w:shd w:val="clear" w:color="auto" w:fill="7843A5"/>
      </w:tcPr>
    </w:tblStylePr>
    <w:tblStylePr w:type="band1Vert">
      <w:rPr>
        <w:rFonts w:ascii="Arial" w:hAnsi="Arial"/>
        <w:sz w:val="24"/>
      </w:rPr>
      <w:tblPr/>
      <w:tcPr>
        <w:tcBorders>
          <w:top w:val="nil"/>
          <w:left w:val="nil"/>
          <w:bottom w:val="nil"/>
          <w:right w:val="nil"/>
          <w:insideH w:val="nil"/>
          <w:insideV w:val="nil"/>
          <w:tl2br w:val="nil"/>
          <w:tr2bl w:val="nil"/>
        </w:tcBorders>
      </w:tcPr>
    </w:tblStylePr>
    <w:tblStylePr w:type="band2Vert">
      <w:rPr>
        <w:rFonts w:ascii="Arial" w:hAnsi="Arial"/>
        <w:sz w:val="24"/>
      </w:rPr>
      <w:tblPr/>
      <w:tcPr>
        <w:tcBorders>
          <w:top w:val="nil"/>
          <w:left w:val="nil"/>
          <w:bottom w:val="nil"/>
          <w:right w:val="nil"/>
          <w:insideH w:val="nil"/>
          <w:insideV w:val="nil"/>
          <w:tl2br w:val="nil"/>
          <w:tr2bl w:val="nil"/>
        </w:tcBorders>
      </w:tcPr>
    </w:tblStylePr>
    <w:tblStylePr w:type="band1Horz">
      <w:pPr>
        <w:wordWrap/>
        <w:spacing w:beforeLines="0" w:before="120" w:beforeAutospacing="0" w:afterLines="0" w:after="0" w:afterAutospacing="0" w:line="240" w:lineRule="auto"/>
        <w:ind w:leftChars="0" w:left="0" w:rightChars="0" w:right="0" w:firstLineChars="0" w:firstLine="0"/>
        <w:jc w:val="left"/>
        <w:outlineLvl w:val="0"/>
      </w:pPr>
      <w:rPr>
        <w:rFonts w:ascii="Arial" w:hAnsi="Arial"/>
        <w:sz w:val="16"/>
      </w:rPr>
      <w:tblPr/>
      <w:tcPr>
        <w:tcBorders>
          <w:top w:val="nil"/>
          <w:left w:val="nil"/>
          <w:bottom w:val="single" w:sz="4" w:space="0" w:color="auto"/>
          <w:right w:val="nil"/>
          <w:insideH w:val="nil"/>
          <w:insideV w:val="single" w:sz="4" w:space="0" w:color="000000" w:themeColor="text1"/>
          <w:tl2br w:val="nil"/>
          <w:tr2bl w:val="nil"/>
        </w:tcBorders>
        <w:shd w:val="clear" w:color="auto" w:fill="FFFFFF" w:themeFill="background1"/>
      </w:tcPr>
    </w:tblStylePr>
    <w:tblStylePr w:type="band2Horz">
      <w:pPr>
        <w:wordWrap/>
        <w:spacing w:beforeLines="0" w:before="120" w:beforeAutospacing="0" w:afterLines="0" w:after="0" w:afterAutospacing="0" w:line="240" w:lineRule="auto"/>
        <w:ind w:leftChars="0" w:left="0" w:rightChars="0" w:right="0" w:firstLineChars="0" w:firstLine="0"/>
        <w:jc w:val="left"/>
        <w:outlineLvl w:val="0"/>
      </w:pPr>
      <w:rPr>
        <w:rFonts w:ascii="Arial" w:hAnsi="Arial"/>
        <w:sz w:val="16"/>
      </w:rPr>
      <w:tblPr/>
      <w:tcPr>
        <w:tcBorders>
          <w:top w:val="nil"/>
          <w:left w:val="nil"/>
          <w:bottom w:val="single" w:sz="4" w:space="0" w:color="auto"/>
          <w:right w:val="nil"/>
          <w:insideH w:val="nil"/>
          <w:insideV w:val="single" w:sz="4" w:space="0" w:color="000000" w:themeColor="text1"/>
          <w:tl2br w:val="nil"/>
          <w:tr2bl w:val="nil"/>
        </w:tcBorders>
        <w:shd w:val="clear" w:color="auto" w:fill="auto"/>
      </w:tcPr>
    </w:tblStylePr>
  </w:style>
  <w:style w:type="paragraph" w:customStyle="1" w:styleId="Voettekst1">
    <w:name w:val="Voettekst1"/>
    <w:basedOn w:val="Standaard"/>
    <w:link w:val="FooterChar"/>
    <w:rsid w:val="002765C1"/>
    <w:pPr>
      <w:tabs>
        <w:tab w:val="right" w:pos="9639"/>
      </w:tabs>
      <w:spacing w:after="0" w:line="220" w:lineRule="exact"/>
    </w:pPr>
    <w:rPr>
      <w:color w:val="7843A6"/>
      <w:spacing w:val="-2"/>
      <w:sz w:val="16"/>
      <w:szCs w:val="16"/>
    </w:rPr>
  </w:style>
  <w:style w:type="character" w:customStyle="1" w:styleId="FooterChar">
    <w:name w:val="Footer Char"/>
    <w:basedOn w:val="Standaardalinea-lettertype"/>
    <w:link w:val="Voettekst1"/>
    <w:rsid w:val="002765C1"/>
    <w:rPr>
      <w:color w:val="7843A6"/>
      <w:spacing w:val="-2"/>
      <w:sz w:val="16"/>
      <w:szCs w:val="16"/>
      <w:lang w:val="nl-BE" w:eastAsia="en-US"/>
    </w:rPr>
  </w:style>
  <w:style w:type="paragraph" w:customStyle="1" w:styleId="Paginanr">
    <w:name w:val="Paginanr"/>
    <w:basedOn w:val="Voettekst1"/>
    <w:link w:val="PaginanrChar"/>
    <w:qFormat/>
    <w:rsid w:val="002765C1"/>
    <w:rPr>
      <w:color w:val="auto"/>
    </w:rPr>
  </w:style>
  <w:style w:type="character" w:customStyle="1" w:styleId="PaginanrChar">
    <w:name w:val="Paginanr Char"/>
    <w:basedOn w:val="FooterChar"/>
    <w:link w:val="Paginanr"/>
    <w:rsid w:val="002765C1"/>
    <w:rPr>
      <w:color w:val="7843A6"/>
      <w:spacing w:val="-2"/>
      <w:sz w:val="16"/>
      <w:szCs w:val="16"/>
      <w:lang w:val="nl-BE" w:eastAsia="en-US"/>
    </w:rPr>
  </w:style>
  <w:style w:type="paragraph" w:styleId="Titel">
    <w:name w:val="Title"/>
    <w:basedOn w:val="Titel1"/>
    <w:next w:val="Standaard"/>
    <w:link w:val="TitelChar"/>
    <w:uiPriority w:val="10"/>
    <w:qFormat/>
    <w:rsid w:val="00C42F05"/>
  </w:style>
  <w:style w:type="character" w:customStyle="1" w:styleId="TitelChar">
    <w:name w:val="Titel Char"/>
    <w:basedOn w:val="Standaardalinea-lettertype"/>
    <w:link w:val="Titel"/>
    <w:uiPriority w:val="10"/>
    <w:rsid w:val="00C42F05"/>
    <w:rPr>
      <w:rFonts w:cs="Arial"/>
      <w:b/>
      <w:color w:val="7843A6"/>
      <w:sz w:val="40"/>
      <w:szCs w:val="40"/>
      <w:lang w:val="nl-BE" w:eastAsia="en-US"/>
    </w:rPr>
  </w:style>
  <w:style w:type="character" w:customStyle="1" w:styleId="Kop3Char">
    <w:name w:val="Kop 3 Char"/>
    <w:link w:val="Kop3"/>
    <w:rsid w:val="00EA302F"/>
    <w:rPr>
      <w:rFonts w:eastAsia="Times"/>
      <w:noProof/>
      <w:color w:val="7843A5"/>
      <w:kern w:val="32"/>
      <w:lang w:val="nl-NL" w:eastAsia="nl-BE"/>
    </w:rPr>
  </w:style>
  <w:style w:type="character" w:customStyle="1" w:styleId="Kop4Char">
    <w:name w:val="Kop 4 Char"/>
    <w:link w:val="Kop4"/>
    <w:rsid w:val="00EA302F"/>
    <w:rPr>
      <w:rFonts w:eastAsia="Times"/>
      <w:noProof/>
      <w:color w:val="7843A5"/>
      <w:szCs w:val="24"/>
      <w:lang w:val="nl-NL" w:eastAsia="en-US"/>
    </w:rPr>
  </w:style>
  <w:style w:type="character" w:customStyle="1" w:styleId="Kop5Char">
    <w:name w:val="Kop 5 Char"/>
    <w:link w:val="Kop5"/>
    <w:rsid w:val="00EA302F"/>
    <w:rPr>
      <w:rFonts w:eastAsia="Times"/>
      <w:noProof/>
      <w:color w:val="7843A5"/>
      <w:lang w:val="nl-NL" w:eastAsia="en-US"/>
    </w:rPr>
  </w:style>
  <w:style w:type="character" w:customStyle="1" w:styleId="Kop6Char">
    <w:name w:val="Kop 6 Char"/>
    <w:link w:val="Kop6"/>
    <w:rsid w:val="00EA302F"/>
    <w:rPr>
      <w:rFonts w:eastAsia="Times New Roman"/>
      <w:bCs/>
      <w:noProof/>
      <w:color w:val="7843A5"/>
      <w:szCs w:val="22"/>
      <w:lang w:val="nl-NL" w:eastAsia="en-US"/>
    </w:rPr>
  </w:style>
  <w:style w:type="character" w:customStyle="1" w:styleId="Kop7Char">
    <w:name w:val="Kop 7 Char"/>
    <w:link w:val="Kop7"/>
    <w:rsid w:val="00EA302F"/>
    <w:rPr>
      <w:rFonts w:eastAsia="Times New Roman"/>
      <w:bCs/>
      <w:noProof/>
      <w:color w:val="7843A5"/>
      <w:szCs w:val="24"/>
      <w:lang w:val="nl-NL" w:eastAsia="en-US"/>
    </w:rPr>
  </w:style>
  <w:style w:type="character" w:customStyle="1" w:styleId="Kop8Char">
    <w:name w:val="Kop 8 Char"/>
    <w:link w:val="Kop8"/>
    <w:rsid w:val="00EA302F"/>
    <w:rPr>
      <w:rFonts w:eastAsia="Times New Roman"/>
      <w:bCs/>
      <w:iCs/>
      <w:noProof/>
      <w:color w:val="7843A5"/>
      <w:szCs w:val="24"/>
      <w:lang w:val="nl-NL" w:eastAsia="en-US"/>
    </w:rPr>
  </w:style>
  <w:style w:type="character" w:customStyle="1" w:styleId="Kop9Char">
    <w:name w:val="Kop 9 Char"/>
    <w:link w:val="Kop9"/>
    <w:rsid w:val="00EA302F"/>
    <w:rPr>
      <w:rFonts w:eastAsia="Times New Roman" w:cs="Arial"/>
      <w:bCs/>
      <w:iCs/>
      <w:noProof/>
      <w:color w:val="7843A5"/>
      <w:szCs w:val="22"/>
      <w:lang w:val="nl-NL" w:eastAsia="en-US"/>
    </w:rPr>
  </w:style>
  <w:style w:type="paragraph" w:styleId="Inhopg1">
    <w:name w:val="toc 1"/>
    <w:basedOn w:val="Standaard"/>
    <w:next w:val="Standaard"/>
    <w:uiPriority w:val="39"/>
    <w:unhideWhenUsed/>
    <w:qFormat/>
    <w:rsid w:val="00EA302F"/>
    <w:pPr>
      <w:spacing w:before="120" w:after="120"/>
    </w:pPr>
    <w:rPr>
      <w:b/>
      <w:color w:val="7843A5"/>
      <w:sz w:val="28"/>
      <w:lang w:val="en-US"/>
    </w:rPr>
  </w:style>
  <w:style w:type="paragraph" w:styleId="Inhopg2">
    <w:name w:val="toc 2"/>
    <w:basedOn w:val="Standaard"/>
    <w:next w:val="Standaard"/>
    <w:uiPriority w:val="39"/>
    <w:unhideWhenUsed/>
    <w:qFormat/>
    <w:rsid w:val="00EA302F"/>
    <w:pPr>
      <w:spacing w:before="120" w:after="120"/>
      <w:ind w:left="567"/>
    </w:pPr>
    <w:rPr>
      <w:color w:val="7843A5"/>
      <w:sz w:val="24"/>
      <w:lang w:val="en-US"/>
    </w:rPr>
  </w:style>
  <w:style w:type="paragraph" w:styleId="Inhopg3">
    <w:name w:val="toc 3"/>
    <w:basedOn w:val="Inhopg2"/>
    <w:next w:val="Standaard"/>
    <w:autoRedefine/>
    <w:uiPriority w:val="39"/>
    <w:unhideWhenUsed/>
    <w:rsid w:val="00EA302F"/>
    <w:rPr>
      <w:sz w:val="20"/>
    </w:rPr>
  </w:style>
  <w:style w:type="paragraph" w:styleId="Inhopg4">
    <w:name w:val="toc 4"/>
    <w:basedOn w:val="Standaard"/>
    <w:next w:val="Standaard"/>
    <w:autoRedefine/>
    <w:uiPriority w:val="39"/>
    <w:unhideWhenUsed/>
    <w:rsid w:val="00EA302F"/>
    <w:pPr>
      <w:spacing w:line="240" w:lineRule="atLeast"/>
      <w:ind w:left="600"/>
    </w:pPr>
    <w:rPr>
      <w:lang w:val="en-US"/>
    </w:rPr>
  </w:style>
  <w:style w:type="paragraph" w:styleId="Inhopg5">
    <w:name w:val="toc 5"/>
    <w:basedOn w:val="Standaard"/>
    <w:next w:val="Standaard"/>
    <w:autoRedefine/>
    <w:uiPriority w:val="39"/>
    <w:unhideWhenUsed/>
    <w:rsid w:val="00EA302F"/>
    <w:pPr>
      <w:spacing w:line="240" w:lineRule="atLeast"/>
      <w:ind w:left="800"/>
    </w:pPr>
    <w:rPr>
      <w:lang w:val="en-US"/>
    </w:rPr>
  </w:style>
  <w:style w:type="paragraph" w:styleId="Inhopg6">
    <w:name w:val="toc 6"/>
    <w:basedOn w:val="Standaard"/>
    <w:next w:val="Standaard"/>
    <w:autoRedefine/>
    <w:uiPriority w:val="39"/>
    <w:unhideWhenUsed/>
    <w:rsid w:val="00EA302F"/>
    <w:pPr>
      <w:spacing w:line="240" w:lineRule="atLeast"/>
      <w:ind w:left="1000"/>
    </w:pPr>
    <w:rPr>
      <w:lang w:val="en-US"/>
    </w:rPr>
  </w:style>
  <w:style w:type="paragraph" w:styleId="Inhopg7">
    <w:name w:val="toc 7"/>
    <w:basedOn w:val="Standaard"/>
    <w:next w:val="Standaard"/>
    <w:autoRedefine/>
    <w:uiPriority w:val="39"/>
    <w:unhideWhenUsed/>
    <w:rsid w:val="00EA302F"/>
    <w:pPr>
      <w:spacing w:line="240" w:lineRule="atLeast"/>
      <w:ind w:left="1200"/>
    </w:pPr>
    <w:rPr>
      <w:lang w:val="en-US"/>
    </w:rPr>
  </w:style>
  <w:style w:type="paragraph" w:styleId="Inhopg8">
    <w:name w:val="toc 8"/>
    <w:basedOn w:val="Standaard"/>
    <w:next w:val="Standaard"/>
    <w:autoRedefine/>
    <w:uiPriority w:val="39"/>
    <w:unhideWhenUsed/>
    <w:rsid w:val="00EA302F"/>
    <w:pPr>
      <w:spacing w:line="240" w:lineRule="atLeast"/>
      <w:ind w:left="1400"/>
    </w:pPr>
    <w:rPr>
      <w:lang w:val="en-US"/>
    </w:rPr>
  </w:style>
  <w:style w:type="paragraph" w:styleId="Inhopg9">
    <w:name w:val="toc 9"/>
    <w:basedOn w:val="Standaard"/>
    <w:next w:val="Standaard"/>
    <w:autoRedefine/>
    <w:uiPriority w:val="39"/>
    <w:unhideWhenUsed/>
    <w:rsid w:val="00EA302F"/>
    <w:pPr>
      <w:spacing w:line="240" w:lineRule="atLeast"/>
      <w:ind w:left="1600"/>
    </w:pPr>
    <w:rPr>
      <w:lang w:val="en-US"/>
    </w:rPr>
  </w:style>
  <w:style w:type="character" w:styleId="Hyperlink">
    <w:name w:val="Hyperlink"/>
    <w:basedOn w:val="Standaardalinea-lettertype"/>
    <w:uiPriority w:val="99"/>
    <w:unhideWhenUsed/>
    <w:qFormat/>
    <w:rsid w:val="00A06C95"/>
    <w:rPr>
      <w:color w:val="86878A" w:themeColor="hyperlink"/>
      <w:u w:val="single"/>
    </w:rPr>
  </w:style>
  <w:style w:type="paragraph" w:styleId="Voetnoottekst">
    <w:name w:val="footnote text"/>
    <w:basedOn w:val="Standaard"/>
    <w:link w:val="VoetnoottekstChar"/>
    <w:uiPriority w:val="99"/>
    <w:semiHidden/>
    <w:unhideWhenUsed/>
    <w:rsid w:val="001416FF"/>
    <w:pPr>
      <w:spacing w:after="0"/>
    </w:pPr>
  </w:style>
  <w:style w:type="character" w:customStyle="1" w:styleId="VoetnoottekstChar">
    <w:name w:val="Voetnoottekst Char"/>
    <w:basedOn w:val="Standaardalinea-lettertype"/>
    <w:link w:val="Voetnoottekst"/>
    <w:uiPriority w:val="99"/>
    <w:semiHidden/>
    <w:rsid w:val="001416FF"/>
    <w:rPr>
      <w:lang w:val="nl-BE" w:eastAsia="en-US"/>
    </w:rPr>
  </w:style>
  <w:style w:type="character" w:styleId="Voetnootmarkering">
    <w:name w:val="footnote reference"/>
    <w:basedOn w:val="Standaardalinea-lettertype"/>
    <w:uiPriority w:val="99"/>
    <w:semiHidden/>
    <w:unhideWhenUsed/>
    <w:rsid w:val="001416FF"/>
    <w:rPr>
      <w:vertAlign w:val="superscript"/>
    </w:rPr>
  </w:style>
  <w:style w:type="paragraph" w:styleId="Lijstalinea">
    <w:name w:val="List Paragraph"/>
    <w:basedOn w:val="Standaard"/>
    <w:uiPriority w:val="34"/>
    <w:rsid w:val="00496072"/>
    <w:pPr>
      <w:ind w:left="720"/>
      <w:contextualSpacing/>
    </w:pPr>
  </w:style>
  <w:style w:type="character" w:customStyle="1" w:styleId="normaltextrun">
    <w:name w:val="normaltextrun"/>
    <w:basedOn w:val="Standaardalinea-lettertype"/>
    <w:rsid w:val="00FB55A6"/>
  </w:style>
  <w:style w:type="character" w:customStyle="1" w:styleId="eop">
    <w:name w:val="eop"/>
    <w:basedOn w:val="Standaardalinea-lettertype"/>
    <w:rsid w:val="00FB55A6"/>
  </w:style>
  <w:style w:type="paragraph" w:styleId="Normaalweb">
    <w:name w:val="Normal (Web)"/>
    <w:basedOn w:val="Standaard"/>
    <w:uiPriority w:val="99"/>
    <w:semiHidden/>
    <w:unhideWhenUsed/>
    <w:rsid w:val="00020B01"/>
    <w:pPr>
      <w:spacing w:before="100" w:beforeAutospacing="1" w:after="100" w:afterAutospacing="1"/>
    </w:pPr>
    <w:rPr>
      <w:rFonts w:ascii="Times New Roman" w:eastAsia="Times New Roman" w:hAnsi="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_rels/header3.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LIANTIS">
  <a:themeElements>
    <a:clrScheme name="Liantis">
      <a:dk1>
        <a:srgbClr val="000000"/>
      </a:dk1>
      <a:lt1>
        <a:srgbClr val="FFFFFF"/>
      </a:lt1>
      <a:dk2>
        <a:srgbClr val="000000"/>
      </a:dk2>
      <a:lt2>
        <a:srgbClr val="FFFFFF"/>
      </a:lt2>
      <a:accent1>
        <a:srgbClr val="7842A4"/>
      </a:accent1>
      <a:accent2>
        <a:srgbClr val="9DEFE1"/>
      </a:accent2>
      <a:accent3>
        <a:srgbClr val="FFFEA8"/>
      </a:accent3>
      <a:accent4>
        <a:srgbClr val="ECECEC"/>
      </a:accent4>
      <a:accent5>
        <a:srgbClr val="D9DADA"/>
      </a:accent5>
      <a:accent6>
        <a:srgbClr val="BABDBD"/>
      </a:accent6>
      <a:hlink>
        <a:srgbClr val="86878A"/>
      </a:hlink>
      <a:folHlink>
        <a:srgbClr val="636566"/>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marL="0" marR="0" indent="0" algn="l" defTabSz="914400" rtl="0" eaLnBrk="1" fontAlgn="auto" latinLnBrk="0" hangingPunct="1">
          <a:lnSpc>
            <a:spcPts val="2000"/>
          </a:lnSpc>
          <a:spcBef>
            <a:spcPts val="0"/>
          </a:spcBef>
          <a:spcAft>
            <a:spcPts val="0"/>
          </a:spcAft>
          <a:buClrTx/>
          <a:buSzTx/>
          <a:buFontTx/>
          <a:buNone/>
          <a:tabLst/>
          <a:defRPr sz="1400" kern="1200" dirty="0" smtClean="0">
            <a:solidFill>
              <a:schemeClr val="bg1"/>
            </a:solidFill>
            <a:latin typeface="+mn-lt"/>
            <a:ea typeface="+mn-ea"/>
            <a:cs typeface="+mn-cs"/>
          </a:defRPr>
        </a:defPPr>
      </a:lstStyle>
    </a:txDef>
  </a:objectDefaults>
  <a:extraClrSchemeLst/>
  <a:extLst>
    <a:ext uri="{05A4C25C-085E-4340-85A3-A5531E510DB2}">
      <thm15:themeFamily xmlns:thm15="http://schemas.microsoft.com/office/thememl/2012/main" name="Newco_empty_template_widescreen_v2" id="{004B031E-2647-0C4C-98BF-F7AAC5F1CD4D}" vid="{5E31A3E3-650B-E64F-AA17-6CBD721043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D22564D0739543B61CC8A68E29B3B4" ma:contentTypeVersion="37" ma:contentTypeDescription="Een nieuw document maken." ma:contentTypeScope="" ma:versionID="96c8175e3bec407d2b7e8853f4d3cf0a">
  <xsd:schema xmlns:xsd="http://www.w3.org/2001/XMLSchema" xmlns:xs="http://www.w3.org/2001/XMLSchema" xmlns:p="http://schemas.microsoft.com/office/2006/metadata/properties" xmlns:ns2="c9b5d022-ef6c-4f51-97f9-66635cf2fe16" xmlns:ns3="f58194a8-0738-4e3f-a0e2-507c7a414a42" targetNamespace="http://schemas.microsoft.com/office/2006/metadata/properties" ma:root="true" ma:fieldsID="34856938d863bbc48fbf9cd0c49f6f8b" ns2:_="" ns3:_="">
    <xsd:import namespace="c9b5d022-ef6c-4f51-97f9-66635cf2fe16"/>
    <xsd:import namespace="f58194a8-0738-4e3f-a0e2-507c7a414a42"/>
    <xsd:element name="properties">
      <xsd:complexType>
        <xsd:sequence>
          <xsd:element name="documentManagement">
            <xsd:complexType>
              <xsd:all>
                <xsd:element ref="ns2:Volgnummer" minOccurs="0"/>
                <xsd:element ref="ns2:Taal" minOccurs="0"/>
                <xsd:element ref="ns2:Definitieve_x0020_Go_x003f_" minOccurs="0"/>
                <xsd:element ref="ns3:Domein" minOccurs="0"/>
                <xsd:element ref="ns2:Owner" minOccurs="0"/>
                <xsd:element ref="ns2:Vindplaats" minOccurs="0"/>
                <xsd:element ref="ns2:Soort" minOccurs="0"/>
                <xsd:element ref="ns2:Solution" minOccurs="0"/>
                <xsd:element ref="ns2:Gebruik" minOccurs="0"/>
                <xsd:element ref="ns2:Categorie" minOccurs="0"/>
                <xsd:element ref="ns2:Trello" minOccurs="0"/>
                <xsd:element ref="ns2:Status" minOccurs="0"/>
                <xsd:element ref="ns2:Inventariscode" minOccurs="0"/>
                <xsd:element ref="ns2:Sector" minOccurs="0"/>
                <xsd:element ref="ns3:Soort_x0020__x0028_ZO_x0029_" minOccurs="0"/>
                <xsd:element ref="ns3:Categorie_x0020_KC_x0020_ZO_x0020_algemeen" minOccurs="0"/>
                <xsd:element ref="ns3:Categorie_x0020_KC_x0020_ZO_x0020_specifiek" minOccurs="0"/>
                <xsd:element ref="ns3:Onderhevig_x0020_aan_x0020_index_x003f_" minOccurs="0"/>
                <xsd:element ref="ns3:Jaarlijkse_x0020_update_x0020_cijfers_x0020_nodig_x003f_" minOccurs="0"/>
                <xsd:element ref="ns2:Opmerking"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TAK_x002f__x0020_KC" minOccurs="0"/>
                <xsd:element ref="ns2:Back_x002d_up_x0020_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5d022-ef6c-4f51-97f9-66635cf2fe16" elementFormDefault="qualified">
    <xsd:import namespace="http://schemas.microsoft.com/office/2006/documentManagement/types"/>
    <xsd:import namespace="http://schemas.microsoft.com/office/infopath/2007/PartnerControls"/>
    <xsd:element name="Volgnummer" ma:index="1" nillable="true" ma:displayName="Volgnummer" ma:description="cijfercode uit inventarisatiecode" ma:indexed="true" ma:internalName="Volgnummer" ma:percentage="FALSE">
      <xsd:simpleType>
        <xsd:restriction base="dms:Number"/>
      </xsd:simpleType>
    </xsd:element>
    <xsd:element name="Taal" ma:index="2" nillable="true" ma:displayName="Taal" ma:default="Nederlands" ma:format="Dropdown" ma:internalName="Taal">
      <xsd:complexType>
        <xsd:complexContent>
          <xsd:extension base="dms:MultiChoice">
            <xsd:sequence>
              <xsd:element name="Value" maxOccurs="unbounded" minOccurs="0" nillable="true">
                <xsd:simpleType>
                  <xsd:restriction base="dms:Choice">
                    <xsd:enumeration value="Nederlands"/>
                    <xsd:enumeration value="Frans"/>
                    <xsd:enumeration value="Duits"/>
                    <xsd:enumeration value="Engels"/>
                    <xsd:enumeration value="Turks"/>
                    <xsd:enumeration value="Pools"/>
                    <xsd:enumeration value="Arabisch"/>
                    <xsd:enumeration value="Bulgaars"/>
                    <xsd:enumeration value="Roemeens"/>
                    <xsd:enumeration value="Portugees"/>
                  </xsd:restriction>
                </xsd:simpleType>
              </xsd:element>
            </xsd:sequence>
          </xsd:extension>
        </xsd:complexContent>
      </xsd:complexType>
    </xsd:element>
    <xsd:element name="Definitieve_x0020_Go_x003f_" ma:index="3" nillable="true" ma:displayName="Definitieve Go?" ma:format="Dropdown" ma:internalName="Definitieve_x0020_Go_x003f_" ma:readOnly="false">
      <xsd:simpleType>
        <xsd:restriction base="dms:Choice">
          <xsd:enumeration value="Ja, van kerngroep"/>
          <xsd:enumeration value="Ja, van owner"/>
          <xsd:enumeration value="Nee"/>
        </xsd:restriction>
      </xsd:simpleType>
    </xsd:element>
    <xsd:element name="Owner" ma:index="5" nillable="true" ma:displayName="Owner" ma:format="Dropdown" ma:list="UserInfo" ma:SharePointGroup="0" ma:internalName="Own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indplaats" ma:index="6" nillable="true" ma:displayName="Vindplaats" ma:default="NERGENS" ma:format="Dropdown" ma:internalName="Vindplaats">
      <xsd:complexType>
        <xsd:complexContent>
          <xsd:extension base="dms:MultiChoice">
            <xsd:sequence>
              <xsd:element name="Value" maxOccurs="unbounded" minOccurs="0" nillable="true">
                <xsd:simpleType>
                  <xsd:restriction base="dms:Choice">
                    <xsd:enumeration value="Providoc"/>
                    <xsd:enumeration value="Eureka"/>
                    <xsd:enumeration value="IZZI"/>
                    <xsd:enumeration value="Corporate intranet"/>
                    <xsd:enumeration value="Previkmo"/>
                    <xsd:enumeration value="Medikmo"/>
                    <xsd:enumeration value="Esploro"/>
                    <xsd:enumeration value="Mijn welzijn op het werk"/>
                    <xsd:enumeration value="Bevragingen"/>
                    <xsd:enumeration value="Coronahub"/>
                    <xsd:enumeration value="Reporting Tool Medisch Jaarverslag"/>
                    <xsd:enumeration value="Marketing (website, toolkits, content offer ...)"/>
                    <xsd:enumeration value="SharePoint pagina"/>
                    <xsd:enumeration value="Teams"/>
                    <xsd:enumeration value="NERGENS"/>
                    <xsd:enumeration value="Templafy"/>
                    <xsd:enumeration value="Socdoc"/>
                  </xsd:restriction>
                </xsd:simpleType>
              </xsd:element>
            </xsd:sequence>
          </xsd:extension>
        </xsd:complexContent>
      </xsd:complexType>
    </xsd:element>
    <xsd:element name="Soort" ma:index="7" nillable="true" ma:displayName="Soort (PW)" ma:format="Dropdown" ma:internalName="Soort">
      <xsd:complexType>
        <xsd:complexContent>
          <xsd:extension base="dms:MultiChoice">
            <xsd:sequence>
              <xsd:element name="Value" maxOccurs="unbounded" minOccurs="0" nillable="true">
                <xsd:simpleType>
                  <xsd:restriction base="dms:Choice">
                    <xsd:enumeration value="Affiche"/>
                    <xsd:enumeration value="AVDA, offerte, bestelbon"/>
                    <xsd:enumeration value="Externe publicatie"/>
                    <xsd:enumeration value="Folder"/>
                    <xsd:enumeration value="Formulier"/>
                    <xsd:enumeration value="Infodocument"/>
                    <xsd:enumeration value="Instructie"/>
                    <xsd:enumeration value="Invuldocument"/>
                    <xsd:enumeration value="Link"/>
                    <xsd:enumeration value="Marketingmateriaal"/>
                    <xsd:enumeration value="Opleiding"/>
                    <xsd:enumeration value="Productfiche"/>
                    <xsd:enumeration value="Release notes"/>
                    <xsd:enumeration value="Steekkaart"/>
                    <xsd:enumeration value="Video"/>
                    <xsd:enumeration value="Veiligheidsinstructiekaart"/>
                    <xsd:enumeration value="Workflow"/>
                  </xsd:restriction>
                </xsd:simpleType>
              </xsd:element>
            </xsd:sequence>
          </xsd:extension>
        </xsd:complexContent>
      </xsd:complexType>
    </xsd:element>
    <xsd:element name="Solution" ma:index="8" nillable="true" ma:displayName="Solution/proces" ma:format="Dropdown" ma:internalName="Solution">
      <xsd:complexType>
        <xsd:complexContent>
          <xsd:extension base="dms:MultiChoice">
            <xsd:sequence>
              <xsd:element name="Value" maxOccurs="unbounded" minOccurs="0" nillable="true">
                <xsd:simpleType>
                  <xsd:restriction base="dms:Choice">
                    <xsd:enumeration value="Absenteïsme"/>
                    <xsd:enumeration value="Activiteitenverslag"/>
                    <xsd:enumeration value="Accidenteel bloedcontact"/>
                    <xsd:enumeration value="Arbeidsongevallen"/>
                    <xsd:enumeration value="Bedrijfsbezoeken"/>
                    <xsd:enumeration value="Burn-outbevraging"/>
                    <xsd:enumeration value="Content creëren/bijwerken"/>
                    <xsd:enumeration value="Coronavirus"/>
                    <xsd:enumeration value="Documentbeheer"/>
                    <xsd:enumeration value="EHBO-opleidingen"/>
                    <xsd:enumeration value="FIT"/>
                    <xsd:enumeration value="Formeel en informeel verzoek"/>
                    <xsd:enumeration value="Gemotiveerd beleidsadvies"/>
                    <xsd:enumeration value="Gezondheidsscan"/>
                    <xsd:enumeration value="Griep"/>
                    <xsd:enumeration value="Griepcampagne"/>
                    <xsd:enumeration value="Health screen"/>
                    <xsd:enumeration value="Inspectiecampagne"/>
                    <xsd:enumeration value="Interne nieuwsbrieven"/>
                    <xsd:enumeration value="Medisch onderzoek"/>
                    <xsd:enumeration value="Medisch toezicht"/>
                    <xsd:enumeration value="Mijn welzijn op het werk"/>
                    <xsd:enumeration value="Moederschapsbescherming"/>
                    <xsd:enumeration value="NVT"/>
                    <xsd:enumeration value="Opleiding vertrouwenspersoon"/>
                    <xsd:enumeration value="Politiezones"/>
                    <xsd:enumeration value="Re-integratie"/>
                    <xsd:enumeration value="Toolkit Telewerk"/>
                    <xsd:enumeration value="Traumalijn"/>
                    <xsd:enumeration value="Werkbaar werk"/>
                    <xsd:enumeration value="Welzijnsbevraging oud"/>
                    <xsd:enumeration value="Welzijnsbevraging modulair"/>
                    <xsd:enumeration value="HR advies"/>
                  </xsd:restriction>
                </xsd:simpleType>
              </xsd:element>
            </xsd:sequence>
          </xsd:extension>
        </xsd:complexContent>
      </xsd:complexType>
    </xsd:element>
    <xsd:element name="Gebruik" ma:index="9" nillable="true" ma:displayName="Gebruik" ma:default="Intern gebruik" ma:format="Dropdown" ma:internalName="Gebruik" ma:readOnly="false">
      <xsd:simpleType>
        <xsd:restriction base="dms:Choice">
          <xsd:enumeration value="Intern gebruik"/>
          <xsd:enumeration value="Extern - gratis"/>
          <xsd:enumeration value="Extern - enkel met interventie"/>
        </xsd:restriction>
      </xsd:simpleType>
    </xsd:element>
    <xsd:element name="Categorie" ma:index="10" nillable="true" ma:displayName="Categorie P&amp;W" ma:description="hoofdstuk preventieplatform" ma:format="Dropdown" ma:internalName="Categorie">
      <xsd:complexType>
        <xsd:complexContent>
          <xsd:extension base="dms:MultiChoice">
            <xsd:sequence>
              <xsd:element name="Value" maxOccurs="unbounded" minOccurs="0" nillable="true">
                <xsd:simpleType>
                  <xsd:restriction base="dms:Choice">
                    <xsd:enumeration value="Organisatie"/>
                    <xsd:enumeration value="Risico's op het werk"/>
                    <xsd:enumeration value="Risico's voor nieuwe en bijzondere werknemers"/>
                    <xsd:enumeration value="Gezondheid"/>
                    <xsd:enumeration value="Veiligheid"/>
                    <xsd:enumeration value="Psychosociaal welzijn"/>
                    <xsd:enumeration value="Arbeidshygiëne"/>
                    <xsd:enumeration value="Ergonomie"/>
                    <xsd:enumeration value="Noodsituaties"/>
                    <xsd:enumeration value="NVT"/>
                  </xsd:restriction>
                </xsd:simpleType>
              </xsd:element>
            </xsd:sequence>
          </xsd:extension>
        </xsd:complexContent>
      </xsd:complexType>
    </xsd:element>
    <xsd:element name="Trello" ma:index="11" nillable="true" ma:displayName="Trello" ma:format="Hyperlink" ma:internalName="Trello"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Status" ma:index="12" nillable="true" ma:displayName="Status" ma:default="Gepubliceerd - Up to date" ma:format="Dropdown" ma:internalName="Status" ma:readOnly="false">
      <xsd:simpleType>
        <xsd:restriction base="dms:Choice">
          <xsd:enumeration value="In de maak"/>
          <xsd:enumeration value="Gepubliceerd - Up to date"/>
          <xsd:enumeration value="Gepubliceerd - Niet up to date"/>
          <xsd:enumeration value="Niet gepubliceerd"/>
          <xsd:enumeration value="Afgeschaft"/>
        </xsd:restriction>
      </xsd:simpleType>
    </xsd:element>
    <xsd:element name="Inventariscode" ma:index="13" nillable="true" ma:displayName="Inventariscode" ma:format="Dropdown" ma:indexed="true" ma:internalName="Inventariscode" ma:readOnly="false">
      <xsd:simpleType>
        <xsd:restriction base="dms:Text">
          <xsd:maxLength value="255"/>
        </xsd:restriction>
      </xsd:simpleType>
    </xsd:element>
    <xsd:element name="Sector" ma:index="14" nillable="true" ma:displayName="Sector" ma:description="Sector specifieren voor docs preventieplatform" ma:format="Dropdown" ma:internalName="Sector" ma:readOnly="false">
      <xsd:simpleType>
        <xsd:restriction base="dms:Choice">
          <xsd:enumeration value="Horeca"/>
          <xsd:enumeration value="Bouw"/>
          <xsd:enumeration value="Zorg"/>
        </xsd:restriction>
      </xsd:simpleType>
    </xsd:element>
    <xsd:element name="Opmerking" ma:index="21" nillable="true" ma:displayName="Opmerking" ma:internalName="Opmerking" ma:readOnly="false">
      <xsd:simpleType>
        <xsd:restriction base="dms:Note">
          <xsd:maxLength value="255"/>
        </xsd:restriction>
      </xsd:simpleType>
    </xsd:element>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Tags" ma:index="27" nillable="true" ma:displayName="Tags" ma:hidden="true" ma:internalName="MediaServiceAutoTags" ma:readOnly="true">
      <xsd:simpleType>
        <xsd:restriction base="dms:Text"/>
      </xsd:simpleType>
    </xsd:element>
    <xsd:element name="MediaServiceOCR" ma:index="28" nillable="true" ma:displayName="Extracted Text" ma:hidden="true" ma:internalName="MediaServiceOCR" ma:readOnly="true">
      <xsd:simpleType>
        <xsd:restriction base="dms:Note"/>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hidden="true" ma:internalName="MediaServiceKeyPoints" ma:readOnly="true">
      <xsd:simpleType>
        <xsd:restriction base="dms:Note"/>
      </xsd:simpleType>
    </xsd:element>
    <xsd:element name="MediaLengthInSeconds" ma:index="39" nillable="true" ma:displayName="Length (seconds)" ma:internalName="MediaLengthInSeconds" ma:readOnly="true">
      <xsd:simpleType>
        <xsd:restriction base="dms:Unknown"/>
      </xsd:simpleType>
    </xsd:element>
    <xsd:element name="TAK_x002f__x0020_KC" ma:index="40" nillable="true" ma:displayName="TAK/ KC" ma:format="Dropdown" ma:internalName="TAK_x002f__x0020_KC">
      <xsd:simpleType>
        <xsd:restriction base="dms:Choice">
          <xsd:enumeration value="TAK"/>
          <xsd:enumeration value="KC"/>
          <xsd:enumeration value="TAK &amp; KC"/>
        </xsd:restriction>
      </xsd:simpleType>
    </xsd:element>
    <xsd:element name="Back_x002d_up_x0020_owner" ma:index="41" nillable="true" ma:displayName="Back-up owner" ma:list="UserInfo" ma:SharePointGroup="0" ma:internalName="Back_x002d_up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8194a8-0738-4e3f-a0e2-507c7a414a42" elementFormDefault="qualified">
    <xsd:import namespace="http://schemas.microsoft.com/office/2006/documentManagement/types"/>
    <xsd:import namespace="http://schemas.microsoft.com/office/infopath/2007/PartnerControls"/>
    <xsd:element name="Domein" ma:index="4" nillable="true" ma:displayName="Domein" ma:format="Dropdown" ma:internalName="Domein">
      <xsd:complexType>
        <xsd:complexContent>
          <xsd:extension base="dms:MultiChoice">
            <xsd:sequence>
              <xsd:element name="Value" maxOccurs="unbounded" minOccurs="0" nillable="true">
                <xsd:simpleType>
                  <xsd:restriction base="dms:Choice">
                    <xsd:enumeration value="kenniscentrum management"/>
                    <xsd:enumeration value="kenniscentrum public affairs"/>
                    <xsd:enumeration value="kenniscentrum kennisbeheer- en deling"/>
                    <xsd:enumeration value="kenniscentrum payroll services"/>
                    <xsd:enumeration value="kenniscentrum preventie &amp; welzijn"/>
                    <xsd:enumeration value="zelfstandig ondernemen (SVF)"/>
                    <xsd:enumeration value="zelfstandig ondernemen (OL)"/>
                    <xsd:enumeration value="Liantis Academy"/>
                    <xsd:enumeration value="Liantis Consult"/>
                  </xsd:restriction>
                </xsd:simpleType>
              </xsd:element>
            </xsd:sequence>
          </xsd:extension>
        </xsd:complexContent>
      </xsd:complexType>
    </xsd:element>
    <xsd:element name="Soort_x0020__x0028_ZO_x0029_" ma:index="16" nillable="true" ma:displayName="Soort (ZO)" ma:format="Dropdown" ma:internalName="Soort_x0020__x0028_ZO_x0029_">
      <xsd:simpleType>
        <xsd:restriction base="dms:Choice">
          <xsd:enumeration value="Attest"/>
          <xsd:enumeration value="FAQ"/>
          <xsd:enumeration value="Formulier"/>
          <xsd:enumeration value="Infoblad"/>
          <xsd:enumeration value="Naslagwerk"/>
          <xsd:enumeration value="Nieuwsbericht"/>
          <xsd:enumeration value="Nota"/>
          <xsd:enumeration value="Opleiding"/>
          <xsd:enumeration value="Proces"/>
          <xsd:enumeration value="Schema"/>
          <xsd:enumeration value="Tool"/>
          <xsd:enumeration value="Werkinstructie"/>
          <xsd:enumeration value="Standaardbrief"/>
          <xsd:enumeration value="Lijst"/>
          <xsd:enumeration value="Controleformulier"/>
        </xsd:restriction>
      </xsd:simpleType>
    </xsd:element>
    <xsd:element name="Categorie_x0020_KC_x0020_ZO_x0020_algemeen" ma:index="17" nillable="true" ma:displayName="Categorie SVF algemeen" ma:internalName="Categorie_x0020_KC_x0020_ZO_x0020_algemeen">
      <xsd:complexType>
        <xsd:complexContent>
          <xsd:extension base="dms:MultiChoice">
            <xsd:sequence>
              <xsd:element name="Value" maxOccurs="unbounded" minOccurs="0" nillable="true">
                <xsd:simpleType>
                  <xsd:restriction base="dms:Choice">
                    <xsd:enumeration value="Betalingsmoeilijkheden"/>
                    <xsd:enumeration value="Categorieën"/>
                    <xsd:enumeration value="CTX"/>
                    <xsd:enumeration value="Loopbaan"/>
                    <xsd:enumeration value="My Liantis"/>
                    <xsd:enumeration value="Prikbord"/>
                    <xsd:enumeration value="Regionale steunmaatregelen"/>
                    <xsd:enumeration value="Sociale bijdragen"/>
                    <xsd:enumeration value="Sociale rechten"/>
                    <xsd:enumeration value="Starten als zelfstandige"/>
                    <xsd:enumeration value="Vennootschapsbijdrage"/>
                  </xsd:restriction>
                </xsd:simpleType>
              </xsd:element>
            </xsd:sequence>
          </xsd:extension>
        </xsd:complexContent>
      </xsd:complexType>
    </xsd:element>
    <xsd:element name="Categorie_x0020_KC_x0020_ZO_x0020_specifiek" ma:index="18" nillable="true" ma:displayName="Categorie SVF specifiek" ma:format="Dropdown" ma:internalName="Categorie_x0020_KC_x0020_ZO_x0020_specifiek">
      <xsd:complexType>
        <xsd:complexContent>
          <xsd:extension base="dms:MultiChoice">
            <xsd:sequence>
              <xsd:element name="Value" maxOccurs="unbounded" minOccurs="0" nillable="true">
                <xsd:simpleType>
                  <xsd:restriction base="dms:Choice">
                    <xsd:enumeration value="Aanmaning en dwangbevel"/>
                    <xsd:enumeration value="Aansluiting"/>
                    <xsd:enumeration value="AD HOC procedure"/>
                    <xsd:enumeration value="Administratieve boetes"/>
                    <xsd:enumeration value="Adresproblematiek"/>
                    <xsd:enumeration value="Afbetalingsplan"/>
                    <xsd:enumeration value="Artikel 37"/>
                    <xsd:enumeration value="Beraden en reserves"/>
                    <xsd:enumeration value="Berekeningsbasis"/>
                    <xsd:enumeration value="Berekeningswijze"/>
                    <xsd:enumeration value="Betalingsuitstel"/>
                    <xsd:enumeration value="Bezwaarschriften"/>
                    <xsd:enumeration value="Bijberoep"/>
                    <xsd:enumeration value="Coronavirus"/>
                    <xsd:enumeration value="CSR"/>
                    <xsd:enumeration value="Dienstencheques bij geboorte"/>
                    <xsd:enumeration value="Domiciliëring"/>
                    <xsd:enumeration value="Faillissementen"/>
                    <xsd:enumeration value="Fiscaliteit"/>
                    <xsd:enumeration value="Geboorteverlof vaders en meeouders"/>
                    <xsd:enumeration value="Gelijkstelling militaire dienst"/>
                    <xsd:enumeration value="Gelijkstelling studieperiode"/>
                    <xsd:enumeration value="Gelijkstelling wegens ziekte"/>
                    <xsd:enumeration value="Gepensioneerde"/>
                    <xsd:enumeration value="Gerechtelijke reorganisatie"/>
                    <xsd:enumeration value="Gezinsbijslag"/>
                    <xsd:enumeration value="Helper"/>
                    <xsd:enumeration value="Hoofdberoep"/>
                    <xsd:enumeration value="Ingebrekestelling"/>
                    <xsd:enumeration value="Internationaal"/>
                    <xsd:enumeration value="Kunstenaars"/>
                    <xsd:enumeration value="Kwijtschelding verhogingen"/>
                    <xsd:enumeration value="Langdurige/ oude CTX"/>
                    <xsd:enumeration value="Loopbaanonderbreking"/>
                    <xsd:enumeration value="Loopbaanwijziging"/>
                    <xsd:enumeration value="Mantelzorg"/>
                    <xsd:enumeration value="Meewerkende echtgenoot"/>
                    <xsd:enumeration value="Onderzoek"/>
                    <xsd:enumeration value="Oninbaarheid"/>
                    <xsd:enumeration value="Opzoekingen staatsblad"/>
                    <xsd:enumeration value="Overbruggingsrecht"/>
                    <xsd:enumeration value="Overgangsuitkering en overlevingspensioen"/>
                    <xsd:enumeration value="Overkomst en ontslag"/>
                    <xsd:enumeration value="Overlijden"/>
                    <xsd:enumeration value="Pensioen"/>
                    <xsd:enumeration value="Premies en uitkeringen"/>
                    <xsd:enumeration value="Rechtsbijstand"/>
                    <xsd:enumeration value="Rollen"/>
                    <xsd:enumeration value="Rouwverlof"/>
                    <xsd:enumeration value="Sociale notificatie"/>
                    <xsd:enumeration value="Stopzetting"/>
                    <xsd:enumeration value="Student-zelfstandige"/>
                    <xsd:enumeration value="Teruggekeerde stukken"/>
                    <xsd:enumeration value="Thematisch verlof"/>
                    <xsd:enumeration value="Tijdskrediet"/>
                    <xsd:enumeration value="Vennootschapsbijdrage"/>
                    <xsd:enumeration value="Vereffening, ontbinding en fusie vennootschap"/>
                    <xsd:enumeration value="Verjaring"/>
                    <xsd:enumeration value="Verlofstelsels onderwijs"/>
                    <xsd:enumeration value="Vermindering/ verhoging"/>
                    <xsd:enumeration value="Verzet"/>
                    <xsd:enumeration value="Vlaams zorgkrediet"/>
                    <xsd:enumeration value="Voortgezette verzekering"/>
                    <xsd:enumeration value="Vragenlijst"/>
                    <xsd:enumeration value="Vrijstelling en solidaire aansprakelijkheid"/>
                    <xsd:enumeration value="Vrijstelling na bevalling"/>
                    <xsd:enumeration value="Werken in vennootschapsverband"/>
                    <xsd:enumeration value="Wijziging adres"/>
                    <xsd:enumeration value="Ziekte-uitkeringen en terugbetaling zorg"/>
                  </xsd:restriction>
                </xsd:simpleType>
              </xsd:element>
            </xsd:sequence>
          </xsd:extension>
        </xsd:complexContent>
      </xsd:complexType>
    </xsd:element>
    <xsd:element name="Onderhevig_x0020_aan_x0020_index_x003f_" ma:index="19" nillable="true" ma:displayName="Sociale uitkeringen in doc?" ma:format="RadioButtons" ma:internalName="Onderhevig_x0020_aan_x0020_index_x003F_">
      <xsd:simpleType>
        <xsd:restriction base="dms:Choice">
          <xsd:enumeration value="Ja"/>
          <xsd:enumeration value="Nee"/>
        </xsd:restriction>
      </xsd:simpleType>
    </xsd:element>
    <xsd:element name="Jaarlijkse_x0020_update_x0020_cijfers_x0020_nodig_x003f_" ma:index="20" nillable="true" ma:displayName="Jaarlijkse update cijfers?" ma:description="Sociale bijdragen aanwezig in document en/of fiscale drempels" ma:format="RadioButtons" ma:internalName="Jaarlijkse_x0020_update_x0020_cijfers_x0020_nodig_x003F_">
      <xsd:simpleType>
        <xsd:restriction base="dms:Choice">
          <xsd:enumeration value="Ja"/>
          <xsd:enumeration value="Nee"/>
        </xsd:restriction>
      </xsd:simpleType>
    </xsd:element>
    <xsd:element name="SharedWithUsers" ma:index="31" nillable="true" ma:displayName="Gedeeld met"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Gedeeld met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index="0" ma:displayName="Bestandsnaa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Gebruik xmlns="c9b5d022-ef6c-4f51-97f9-66635cf2fe16">Extern - gratis</Gebruik>
    <Vindplaats xmlns="c9b5d022-ef6c-4f51-97f9-66635cf2fe16">
      <Value>Providoc</Value>
      <Value>Mijn welzijn op het werk</Value>
    </Vindplaats>
    <Taal xmlns="c9b5d022-ef6c-4f51-97f9-66635cf2fe16">
      <Value>Nederlands</Value>
    </Taal>
    <Inventariscode xmlns="c9b5d022-ef6c-4f51-97f9-66635cf2fe16">IV4292N</Inventariscode>
    <Soort_x0020__x0028_ZO_x0029_ xmlns="f58194a8-0738-4e3f-a0e2-507c7a414a42" xsi:nil="true"/>
    <Soort xmlns="c9b5d022-ef6c-4f51-97f9-66635cf2fe16">
      <Value>Invuldocument</Value>
    </Soort>
    <Back_x002d_up_x0020_owner xmlns="c9b5d022-ef6c-4f51-97f9-66635cf2fe16">
      <UserInfo>
        <DisplayName/>
        <AccountId xsi:nil="true"/>
        <AccountType/>
      </UserInfo>
    </Back_x002d_up_x0020_owner>
    <Trello xmlns="c9b5d022-ef6c-4f51-97f9-66635cf2fe16">
      <Url xsi:nil="true"/>
      <Description xsi:nil="true"/>
    </Trello>
    <Categorie_x0020_KC_x0020_ZO_x0020_specifiek xmlns="f58194a8-0738-4e3f-a0e2-507c7a414a42" xsi:nil="true"/>
    <Definitieve_x0020_Go_x003f_ xmlns="c9b5d022-ef6c-4f51-97f9-66635cf2fe16">Ja, van owner</Definitieve_x0020_Go_x003f_>
    <Onderhevig_x0020_aan_x0020_index_x003f_ xmlns="f58194a8-0738-4e3f-a0e2-507c7a414a42" xsi:nil="true"/>
    <Jaarlijkse_x0020_update_x0020_cijfers_x0020_nodig_x003f_ xmlns="f58194a8-0738-4e3f-a0e2-507c7a414a42" xsi:nil="true"/>
    <Owner xmlns="c9b5d022-ef6c-4f51-97f9-66635cf2fe16">
      <UserInfo>
        <DisplayName>stephan.tomlow@liantis.be</DisplayName>
        <AccountId>150</AccountId>
        <AccountType/>
      </UserInfo>
    </Owner>
    <Volgnummer xmlns="c9b5d022-ef6c-4f51-97f9-66635cf2fe16">4292</Volgnummer>
    <Opmerking xmlns="c9b5d022-ef6c-4f51-97f9-66635cf2fe16" xsi:nil="true"/>
    <Categorie xmlns="c9b5d022-ef6c-4f51-97f9-66635cf2fe16">
      <Value>Ergonomie</Value>
    </Categorie>
    <Sector xmlns="c9b5d022-ef6c-4f51-97f9-66635cf2fe16" xsi:nil="true"/>
    <Solution xmlns="c9b5d022-ef6c-4f51-97f9-66635cf2fe16">
      <Value>Mijn welzijn op het werk</Value>
    </Solution>
    <Categorie_x0020_KC_x0020_ZO_x0020_algemeen xmlns="f58194a8-0738-4e3f-a0e2-507c7a414a42" xsi:nil="true"/>
    <Domein xmlns="f58194a8-0738-4e3f-a0e2-507c7a414a42">
      <Value>kenniscentrum preventie &amp; welzijn</Value>
    </Domein>
    <Status xmlns="c9b5d022-ef6c-4f51-97f9-66635cf2fe16">Gepubliceerd - Up to date</Status>
    <TAK_x002f__x0020_KC xmlns="c9b5d022-ef6c-4f51-97f9-66635cf2fe16" xsi:nil="true"/>
    <MediaLengthInSeconds xmlns="c9b5d022-ef6c-4f51-97f9-66635cf2fe16" xsi:nil="true"/>
    <SharedWithUsers xmlns="f58194a8-0738-4e3f-a0e2-507c7a414a42">
      <UserInfo>
        <DisplayName/>
        <AccountId xsi:nil="true"/>
        <AccountType/>
      </UserInfo>
    </SharedWithUsers>
  </documentManagement>
</p:properties>
</file>

<file path=customXml/itemProps1.xml><?xml version="1.0" encoding="utf-8"?>
<ds:datastoreItem xmlns:ds="http://schemas.openxmlformats.org/officeDocument/2006/customXml" ds:itemID="{C7D7EF72-1C44-4A79-9B62-BA6A10CB0275}">
  <ds:schemaRefs>
    <ds:schemaRef ds:uri="http://schemas.openxmlformats.org/officeDocument/2006/bibliography"/>
  </ds:schemaRefs>
</ds:datastoreItem>
</file>

<file path=customXml/itemProps2.xml><?xml version="1.0" encoding="utf-8"?>
<ds:datastoreItem xmlns:ds="http://schemas.openxmlformats.org/officeDocument/2006/customXml" ds:itemID="{1DE371A0-A447-469D-B0D0-D4B702D89DC8}">
  <ds:schemaRefs>
    <ds:schemaRef ds:uri="http://schemas.microsoft.com/sharepoint/v3/contenttype/forms"/>
  </ds:schemaRefs>
</ds:datastoreItem>
</file>

<file path=customXml/itemProps3.xml><?xml version="1.0" encoding="utf-8"?>
<ds:datastoreItem xmlns:ds="http://schemas.openxmlformats.org/officeDocument/2006/customXml" ds:itemID="{1F92BA2E-93B0-4FC9-BBFA-05C9F5DAC3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5d022-ef6c-4f51-97f9-66635cf2fe16"/>
    <ds:schemaRef ds:uri="f58194a8-0738-4e3f-a0e2-507c7a414a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397B4F-3E9E-42FF-8A35-4E8DE9FFB57C}">
  <ds:schemaRefs>
    <ds:schemaRef ds:uri="http://schemas.microsoft.com/office/2006/metadata/properties"/>
    <ds:schemaRef ds:uri="http://schemas.microsoft.com/office/infopath/2007/PartnerControls"/>
    <ds:schemaRef ds:uri="c9b5d022-ef6c-4f51-97f9-66635cf2fe16"/>
    <ds:schemaRef ds:uri="f58194a8-0738-4e3f-a0e2-507c7a414a4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502</Words>
  <Characters>2862</Characters>
  <Application>Microsoft Office Word</Application>
  <DocSecurity>0</DocSecurity>
  <Lines>23</Lines>
  <Paragraphs>6</Paragraphs>
  <ScaleCrop>false</ScaleCrop>
  <Company>SKINN</Company>
  <LinksUpToDate>false</LinksUpToDate>
  <CharactersWithSpaces>3358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Jordens Nele</dc:creator>
  <cp:keywords/>
  <cp:lastModifiedBy>Ashley Vandekerckhove</cp:lastModifiedBy>
  <cp:revision>2</cp:revision>
  <cp:lastPrinted>2022-03-17T15:47:00Z</cp:lastPrinted>
  <dcterms:created xsi:type="dcterms:W3CDTF">2022-04-22T06:37:00Z</dcterms:created>
  <dcterms:modified xsi:type="dcterms:W3CDTF">2022-04-22T06:37:00Z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0x01010095D22564D0739543B61CC8A68E29B3B4</vt:lpwstr>
  </property>
  <property fmtid="{D5CDD505-2E9C-101B-9397-08002B2CF9AE}" pid="3" name="Prio">
    <vt:lpwstr>Prio</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