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D04C" w14:textId="417ED6DB" w:rsidR="00A06783" w:rsidRPr="009965D7" w:rsidRDefault="00044A23" w:rsidP="00E8233E">
      <w:pPr>
        <w:jc w:val="center"/>
        <w:rPr>
          <w:rFonts w:ascii="Century Gothic" w:hAnsi="Century Gothic"/>
          <w:b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Cs w:val="20"/>
        </w:rPr>
        <w:t xml:space="preserve">Privacyverklaring </w:t>
      </w:r>
      <w:r w:rsidR="00E8233E" w:rsidRPr="009965D7">
        <w:rPr>
          <w:rFonts w:ascii="Century Gothic" w:hAnsi="Century Gothic"/>
          <w:b/>
          <w:szCs w:val="20"/>
        </w:rPr>
        <w:t>sollicitant</w:t>
      </w:r>
      <w:r>
        <w:rPr>
          <w:rFonts w:ascii="Century Gothic" w:hAnsi="Century Gothic"/>
          <w:b/>
          <w:szCs w:val="20"/>
        </w:rPr>
        <w:t>en</w:t>
      </w:r>
    </w:p>
    <w:p w14:paraId="636C5784" w14:textId="1F67323D" w:rsidR="004B3B68" w:rsidRDefault="00044A23" w:rsidP="00044A23">
      <w:pPr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 xml:space="preserve">Met huidig document </w:t>
      </w:r>
      <w:r w:rsidR="00740441">
        <w:rPr>
          <w:rFonts w:ascii="Century Gothic" w:hAnsi="Century Gothic"/>
          <w:sz w:val="20"/>
          <w:szCs w:val="20"/>
          <w:lang w:val="nl-NL"/>
        </w:rPr>
        <w:t>wordt u geïnformeerd</w:t>
      </w:r>
      <w:r>
        <w:rPr>
          <w:rFonts w:ascii="Century Gothic" w:hAnsi="Century Gothic"/>
          <w:sz w:val="20"/>
          <w:szCs w:val="20"/>
          <w:lang w:val="nl-NL"/>
        </w:rPr>
        <w:t xml:space="preserve"> inzake de verwerking van uw gegevens in het kader van een sollicitatietraject bij onze onderneming.</w:t>
      </w:r>
      <w:r w:rsidRPr="00044A23">
        <w:rPr>
          <w:rFonts w:ascii="Century Gothic" w:hAnsi="Century Gothic"/>
          <w:sz w:val="20"/>
          <w:szCs w:val="20"/>
          <w:lang w:val="nl-NL"/>
        </w:rPr>
        <w:t xml:space="preserve"> </w:t>
      </w:r>
      <w:r w:rsidRPr="009965D7">
        <w:rPr>
          <w:rFonts w:ascii="Century Gothic" w:hAnsi="Century Gothic"/>
          <w:sz w:val="20"/>
          <w:szCs w:val="20"/>
          <w:lang w:val="nl-NL"/>
        </w:rPr>
        <w:t xml:space="preserve">Deze inlichtingenfiche omschrijft welke persoonsgegevens van u, op welke basis </w:t>
      </w:r>
      <w:r w:rsidR="00740441">
        <w:rPr>
          <w:rFonts w:ascii="Century Gothic" w:hAnsi="Century Gothic"/>
          <w:sz w:val="20"/>
          <w:szCs w:val="20"/>
          <w:lang w:val="nl-NL"/>
        </w:rPr>
        <w:t>en waarom verwerkt worden en</w:t>
      </w:r>
      <w:r w:rsidRPr="009965D7">
        <w:rPr>
          <w:rFonts w:ascii="Century Gothic" w:hAnsi="Century Gothic"/>
          <w:sz w:val="20"/>
          <w:szCs w:val="20"/>
          <w:lang w:val="nl-NL"/>
        </w:rPr>
        <w:t xml:space="preserve"> </w:t>
      </w:r>
      <w:r w:rsidR="00740441">
        <w:rPr>
          <w:rFonts w:ascii="Century Gothic" w:hAnsi="Century Gothic"/>
          <w:sz w:val="20"/>
          <w:szCs w:val="20"/>
          <w:lang w:val="nl-NL"/>
        </w:rPr>
        <w:t xml:space="preserve">welke </w:t>
      </w:r>
      <w:r w:rsidRPr="009965D7">
        <w:rPr>
          <w:rFonts w:ascii="Century Gothic" w:hAnsi="Century Gothic"/>
          <w:sz w:val="20"/>
          <w:szCs w:val="20"/>
          <w:lang w:val="nl-NL"/>
        </w:rPr>
        <w:t>rechten</w:t>
      </w:r>
      <w:r w:rsidR="00740441">
        <w:rPr>
          <w:rFonts w:ascii="Century Gothic" w:hAnsi="Century Gothic"/>
          <w:sz w:val="20"/>
          <w:szCs w:val="20"/>
          <w:lang w:val="nl-NL"/>
        </w:rPr>
        <w:t xml:space="preserve"> u hebt.</w:t>
      </w:r>
    </w:p>
    <w:p w14:paraId="7FED814A" w14:textId="4ABF88FB" w:rsidR="00044A23" w:rsidRDefault="00044A23" w:rsidP="00044A23">
      <w:pPr>
        <w:jc w:val="both"/>
        <w:rPr>
          <w:rFonts w:ascii="Century Gothic" w:hAnsi="Century Gothic"/>
          <w:sz w:val="20"/>
          <w:szCs w:val="20"/>
          <w:lang w:val="nl-NL"/>
        </w:rPr>
      </w:pPr>
    </w:p>
    <w:p w14:paraId="64C63BE9" w14:textId="1F7D0217" w:rsidR="00044A23" w:rsidRPr="009965D7" w:rsidRDefault="00044A23" w:rsidP="00CA4D7F">
      <w:pPr>
        <w:pStyle w:val="Kop1"/>
      </w:pPr>
      <w:bookmarkStart w:id="1" w:name="_Ref507576112"/>
      <w:r w:rsidRPr="00A96C30">
        <w:t>Identificatie</w:t>
      </w:r>
      <w:r>
        <w:t xml:space="preserve"> en contactgegevens</w:t>
      </w:r>
      <w:bookmarkEnd w:id="1"/>
    </w:p>
    <w:p w14:paraId="7CE7D04F" w14:textId="468D6F20" w:rsidR="007F141C" w:rsidRDefault="007F141C" w:rsidP="00E60DA8">
      <w:pPr>
        <w:rPr>
          <w:rFonts w:ascii="Century Gothic" w:hAnsi="Century Gothic"/>
          <w:sz w:val="20"/>
          <w:szCs w:val="20"/>
          <w:lang w:val="nl-NL"/>
        </w:rPr>
      </w:pPr>
      <w:r w:rsidRPr="00754A80">
        <w:rPr>
          <w:rFonts w:ascii="Century Gothic" w:hAnsi="Century Gothic"/>
          <w:sz w:val="20"/>
          <w:szCs w:val="20"/>
          <w:lang w:val="nl-NL"/>
        </w:rPr>
        <w:t>De verwerkingsverantwoordelijke van de gegevens is</w:t>
      </w:r>
      <w:r>
        <w:rPr>
          <w:rFonts w:ascii="Century Gothic" w:hAnsi="Century Gothic"/>
          <w:sz w:val="20"/>
          <w:szCs w:val="20"/>
          <w:lang w:val="nl-NL"/>
        </w:rPr>
        <w:t xml:space="preserve"> _</w:t>
      </w:r>
      <w:r w:rsidR="004B3B68">
        <w:rPr>
          <w:rFonts w:ascii="Century Gothic" w:hAnsi="Century Gothic"/>
          <w:sz w:val="20"/>
          <w:szCs w:val="20"/>
          <w:lang w:val="nl-NL"/>
        </w:rPr>
        <w:t>_______________________________</w:t>
      </w:r>
      <w:r w:rsidR="0034481F">
        <w:rPr>
          <w:rFonts w:ascii="Century Gothic" w:hAnsi="Century Gothic"/>
          <w:sz w:val="20"/>
          <w:szCs w:val="20"/>
          <w:lang w:val="nl-NL"/>
        </w:rPr>
        <w:t xml:space="preserve">______  </w:t>
      </w:r>
      <w:r w:rsidR="004B3B68">
        <w:rPr>
          <w:rFonts w:ascii="Century Gothic" w:hAnsi="Century Gothic"/>
          <w:sz w:val="20"/>
          <w:szCs w:val="20"/>
          <w:lang w:val="nl-NL"/>
        </w:rPr>
        <w:t xml:space="preserve"> </w:t>
      </w:r>
      <w:r>
        <w:rPr>
          <w:rFonts w:ascii="Century Gothic" w:hAnsi="Century Gothic"/>
          <w:sz w:val="20"/>
          <w:szCs w:val="20"/>
          <w:lang w:val="nl-NL"/>
        </w:rPr>
        <w:t xml:space="preserve">(naam </w:t>
      </w:r>
      <w:r w:rsidR="0034481F">
        <w:rPr>
          <w:rFonts w:ascii="Century Gothic" w:hAnsi="Century Gothic"/>
          <w:sz w:val="20"/>
          <w:szCs w:val="20"/>
          <w:lang w:val="nl-NL"/>
        </w:rPr>
        <w:t>werkgever</w:t>
      </w:r>
      <w:r>
        <w:rPr>
          <w:rFonts w:ascii="Century Gothic" w:hAnsi="Century Gothic"/>
          <w:sz w:val="20"/>
          <w:szCs w:val="20"/>
          <w:lang w:val="nl-NL"/>
        </w:rPr>
        <w:t>), met maatschappelijke zetel te _________________________</w:t>
      </w:r>
      <w:r w:rsidR="0034481F">
        <w:rPr>
          <w:rFonts w:ascii="Century Gothic" w:hAnsi="Century Gothic"/>
          <w:sz w:val="20"/>
          <w:szCs w:val="20"/>
          <w:lang w:val="nl-NL"/>
        </w:rPr>
        <w:t xml:space="preserve">________________ </w:t>
      </w:r>
      <w:r>
        <w:rPr>
          <w:rFonts w:ascii="Century Gothic" w:hAnsi="Century Gothic"/>
          <w:sz w:val="20"/>
          <w:szCs w:val="20"/>
          <w:lang w:val="nl-NL"/>
        </w:rPr>
        <w:t>________________________</w:t>
      </w:r>
      <w:r w:rsidR="0034481F">
        <w:rPr>
          <w:rFonts w:ascii="Century Gothic" w:hAnsi="Century Gothic"/>
          <w:sz w:val="20"/>
          <w:szCs w:val="20"/>
          <w:lang w:val="nl-NL"/>
        </w:rPr>
        <w:t>__________________</w:t>
      </w:r>
      <w:r>
        <w:rPr>
          <w:rFonts w:ascii="Century Gothic" w:hAnsi="Century Gothic"/>
          <w:sz w:val="20"/>
          <w:szCs w:val="20"/>
          <w:lang w:val="nl-NL"/>
        </w:rPr>
        <w:t xml:space="preserve"> en ondernemingsnummer </w:t>
      </w:r>
      <w:r w:rsidR="0034481F">
        <w:rPr>
          <w:rFonts w:ascii="Century Gothic" w:hAnsi="Century Gothic"/>
          <w:sz w:val="20"/>
          <w:szCs w:val="20"/>
          <w:lang w:val="nl-NL"/>
        </w:rPr>
        <w:t>_______</w:t>
      </w:r>
      <w:r>
        <w:rPr>
          <w:rFonts w:ascii="Century Gothic" w:hAnsi="Century Gothic"/>
          <w:sz w:val="20"/>
          <w:szCs w:val="20"/>
          <w:lang w:val="nl-NL"/>
        </w:rPr>
        <w:t>_______________</w:t>
      </w:r>
    </w:p>
    <w:p w14:paraId="7CE7D052" w14:textId="77777777" w:rsidR="00F14D28" w:rsidRPr="009965D7" w:rsidRDefault="00F14D28" w:rsidP="00800632">
      <w:pPr>
        <w:pStyle w:val="Kop1"/>
      </w:pPr>
      <w:r w:rsidRPr="009965D7">
        <w:t>Welke persoonsgegevens worden verwerkt?</w:t>
      </w:r>
    </w:p>
    <w:p w14:paraId="7CE7D053" w14:textId="29994F40" w:rsidR="00F14D28" w:rsidRPr="009965D7" w:rsidRDefault="00740441" w:rsidP="00F14D28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 xml:space="preserve">De </w:t>
      </w:r>
      <w:r w:rsidR="00394900">
        <w:rPr>
          <w:rFonts w:ascii="Century Gothic" w:hAnsi="Century Gothic"/>
          <w:sz w:val="20"/>
          <w:szCs w:val="20"/>
          <w:lang w:val="nl-NL"/>
        </w:rPr>
        <w:t xml:space="preserve">volgende </w:t>
      </w:r>
      <w:r w:rsidR="00F14D28" w:rsidRPr="009965D7">
        <w:rPr>
          <w:rFonts w:ascii="Century Gothic" w:hAnsi="Century Gothic"/>
          <w:sz w:val="20"/>
          <w:szCs w:val="20"/>
          <w:lang w:val="nl-NL"/>
        </w:rPr>
        <w:t>persoonsgegevens</w:t>
      </w:r>
      <w:r>
        <w:rPr>
          <w:rFonts w:ascii="Century Gothic" w:hAnsi="Century Gothic"/>
          <w:sz w:val="20"/>
          <w:szCs w:val="20"/>
          <w:lang w:val="nl-NL"/>
        </w:rPr>
        <w:t xml:space="preserve"> worden verwerkt:</w:t>
      </w:r>
      <w:r w:rsidR="00F14D28" w:rsidRPr="009965D7">
        <w:rPr>
          <w:rFonts w:ascii="Century Gothic" w:hAnsi="Century Gothic"/>
          <w:sz w:val="20"/>
          <w:szCs w:val="20"/>
          <w:lang w:val="nl-NL"/>
        </w:rPr>
        <w:t xml:space="preserve"> </w:t>
      </w:r>
    </w:p>
    <w:p w14:paraId="44DDE53C" w14:textId="77777777" w:rsidR="00394900" w:rsidRPr="00394900" w:rsidRDefault="00394900" w:rsidP="00AA6370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nl-NL"/>
        </w:rPr>
      </w:pPr>
      <w:r w:rsidRPr="00394900">
        <w:rPr>
          <w:rFonts w:ascii="Century Gothic" w:hAnsi="Century Gothic"/>
          <w:sz w:val="20"/>
          <w:szCs w:val="20"/>
          <w:lang w:val="nl-NL"/>
        </w:rPr>
        <w:t>Identificatiegegevens</w:t>
      </w:r>
    </w:p>
    <w:p w14:paraId="07142293" w14:textId="229674F8" w:rsidR="00394900" w:rsidRPr="00394900" w:rsidRDefault="00394900" w:rsidP="00394900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nl-NL"/>
        </w:rPr>
      </w:pPr>
      <w:r w:rsidRPr="00394900">
        <w:rPr>
          <w:rFonts w:ascii="Century Gothic" w:hAnsi="Century Gothic"/>
          <w:sz w:val="20"/>
          <w:szCs w:val="20"/>
          <w:lang w:val="nl-NL"/>
        </w:rPr>
        <w:t>Contactgegevens</w:t>
      </w:r>
    </w:p>
    <w:p w14:paraId="2CC065AB" w14:textId="11518260" w:rsidR="00394900" w:rsidRPr="00394900" w:rsidRDefault="00394900" w:rsidP="00394900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nl-NL"/>
        </w:rPr>
      </w:pPr>
      <w:r w:rsidRPr="00394900">
        <w:rPr>
          <w:rFonts w:ascii="Century Gothic" w:hAnsi="Century Gothic"/>
          <w:sz w:val="20"/>
          <w:szCs w:val="20"/>
          <w:lang w:val="nl-NL"/>
        </w:rPr>
        <w:t>Familiale gegevens</w:t>
      </w:r>
    </w:p>
    <w:p w14:paraId="2D2BD4AF" w14:textId="77777777" w:rsidR="00394900" w:rsidRPr="00394900" w:rsidRDefault="00394900" w:rsidP="00394900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nl-NL"/>
        </w:rPr>
      </w:pPr>
      <w:r w:rsidRPr="00394900">
        <w:rPr>
          <w:rFonts w:ascii="Century Gothic" w:hAnsi="Century Gothic"/>
          <w:sz w:val="20"/>
          <w:szCs w:val="20"/>
          <w:lang w:val="nl-NL"/>
        </w:rPr>
        <w:t>Gedragsgegevens en persoonlijke kenmerken</w:t>
      </w:r>
    </w:p>
    <w:p w14:paraId="54F26529" w14:textId="7F0365B4" w:rsidR="00394900" w:rsidRPr="00394900" w:rsidRDefault="00394900" w:rsidP="00394900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nl-NL"/>
        </w:rPr>
      </w:pPr>
      <w:r w:rsidRPr="00394900">
        <w:rPr>
          <w:rFonts w:ascii="Century Gothic" w:hAnsi="Century Gothic"/>
          <w:sz w:val="20"/>
          <w:szCs w:val="20"/>
          <w:lang w:val="nl-NL"/>
        </w:rPr>
        <w:t>Opleidings- en beroepsgegevens</w:t>
      </w:r>
    </w:p>
    <w:p w14:paraId="6C091381" w14:textId="39BE3BF5" w:rsidR="00394900" w:rsidRPr="00394900" w:rsidRDefault="00394900" w:rsidP="00394900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nl-NL"/>
        </w:rPr>
      </w:pPr>
      <w:r w:rsidRPr="00394900">
        <w:rPr>
          <w:rFonts w:ascii="Century Gothic" w:hAnsi="Century Gothic"/>
          <w:sz w:val="20"/>
          <w:szCs w:val="20"/>
          <w:lang w:val="nl-NL"/>
        </w:rPr>
        <w:t>Gerechtelijke gegevens (Indien er een wettelijke verplichting is om een uittreksel uit het strafregister voor te leggen)</w:t>
      </w:r>
    </w:p>
    <w:p w14:paraId="7CE7D058" w14:textId="0AF547C9" w:rsidR="009965D7" w:rsidRPr="00394900" w:rsidRDefault="00F14D28" w:rsidP="009965D7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  <w:lang w:val="nl-NL"/>
        </w:rPr>
      </w:pPr>
      <w:r w:rsidRPr="00394900">
        <w:rPr>
          <w:rFonts w:ascii="Century Gothic" w:hAnsi="Century Gothic"/>
          <w:sz w:val="20"/>
          <w:szCs w:val="20"/>
          <w:lang w:val="nl-NL"/>
        </w:rPr>
        <w:t>__________________</w:t>
      </w:r>
      <w:r w:rsidR="00AA6370">
        <w:rPr>
          <w:rFonts w:ascii="Century Gothic" w:hAnsi="Century Gothic"/>
          <w:sz w:val="20"/>
          <w:szCs w:val="20"/>
          <w:lang w:val="nl-NL"/>
        </w:rPr>
        <w:t>________________________________________</w:t>
      </w:r>
      <w:r w:rsidRPr="00394900">
        <w:rPr>
          <w:rFonts w:ascii="Century Gothic" w:hAnsi="Century Gothic"/>
          <w:sz w:val="20"/>
          <w:szCs w:val="20"/>
          <w:lang w:val="nl-NL"/>
        </w:rPr>
        <w:t xml:space="preserve"> (aanvullen indien nodig) </w:t>
      </w:r>
    </w:p>
    <w:p w14:paraId="7CE7D059" w14:textId="77777777" w:rsidR="009965D7" w:rsidRPr="009965D7" w:rsidRDefault="009965D7" w:rsidP="009965D7">
      <w:pPr>
        <w:pStyle w:val="Lijstalinea"/>
        <w:spacing w:line="276" w:lineRule="auto"/>
        <w:rPr>
          <w:rFonts w:ascii="Century Gothic" w:hAnsi="Century Gothic"/>
          <w:sz w:val="20"/>
          <w:szCs w:val="20"/>
          <w:lang w:val="nl-NL"/>
        </w:rPr>
      </w:pPr>
    </w:p>
    <w:p w14:paraId="7CE7D05A" w14:textId="2A5914EC" w:rsidR="00F14D28" w:rsidRPr="009965D7" w:rsidRDefault="00394900" w:rsidP="00394900">
      <w:pPr>
        <w:pStyle w:val="Kop1"/>
      </w:pPr>
      <w:r>
        <w:t>Voor</w:t>
      </w:r>
      <w:r w:rsidR="00044A23">
        <w:t xml:space="preserve"> welke doeleinden</w:t>
      </w:r>
      <w:r>
        <w:t xml:space="preserve"> en met welke rechtsgrond</w:t>
      </w:r>
      <w:r w:rsidR="00044A23" w:rsidRPr="009965D7">
        <w:t xml:space="preserve"> </w:t>
      </w:r>
      <w:r w:rsidR="00F14D28" w:rsidRPr="009965D7">
        <w:t>worden de persoonsgegevens verwerkt?</w:t>
      </w:r>
    </w:p>
    <w:p w14:paraId="7CE7D05B" w14:textId="314984B4" w:rsidR="00F14D28" w:rsidRPr="009965D7" w:rsidRDefault="009965D7" w:rsidP="00F14D28">
      <w:pPr>
        <w:jc w:val="both"/>
        <w:rPr>
          <w:rFonts w:ascii="Century Gothic" w:hAnsi="Century Gothic"/>
          <w:sz w:val="20"/>
          <w:szCs w:val="20"/>
          <w:lang w:val="nl-NL"/>
        </w:rPr>
      </w:pPr>
      <w:r w:rsidRPr="009965D7">
        <w:rPr>
          <w:rFonts w:ascii="Century Gothic" w:hAnsi="Century Gothic"/>
          <w:sz w:val="20"/>
          <w:szCs w:val="20"/>
          <w:lang w:val="nl-NL"/>
        </w:rPr>
        <w:t>Bovenstaande gegevens</w:t>
      </w:r>
      <w:r w:rsidR="00F14D28" w:rsidRPr="009965D7">
        <w:rPr>
          <w:rFonts w:ascii="Century Gothic" w:hAnsi="Century Gothic"/>
          <w:sz w:val="20"/>
          <w:szCs w:val="20"/>
          <w:lang w:val="nl-NL"/>
        </w:rPr>
        <w:t xml:space="preserve"> worden verwerkt met als doel het doorlopen van het sollicitatietraject</w:t>
      </w:r>
      <w:r w:rsidR="009142E8">
        <w:rPr>
          <w:rFonts w:ascii="Century Gothic" w:hAnsi="Century Gothic"/>
          <w:sz w:val="20"/>
          <w:szCs w:val="20"/>
          <w:lang w:val="nl-NL"/>
        </w:rPr>
        <w:t>. Met uw toestemming worden deze gegevens ook verwerkt voor</w:t>
      </w:r>
      <w:r w:rsidR="00BC5250">
        <w:rPr>
          <w:rFonts w:ascii="Century Gothic" w:hAnsi="Century Gothic"/>
          <w:sz w:val="20"/>
          <w:szCs w:val="20"/>
          <w:lang w:val="nl-NL"/>
        </w:rPr>
        <w:t xml:space="preserve"> </w:t>
      </w:r>
      <w:r w:rsidR="00A81278">
        <w:rPr>
          <w:rFonts w:ascii="Century Gothic" w:hAnsi="Century Gothic"/>
          <w:sz w:val="20"/>
          <w:szCs w:val="20"/>
          <w:lang w:val="nl-NL"/>
        </w:rPr>
        <w:t xml:space="preserve">een </w:t>
      </w:r>
      <w:proofErr w:type="spellStart"/>
      <w:r w:rsidR="00A81278">
        <w:rPr>
          <w:rFonts w:ascii="Century Gothic" w:hAnsi="Century Gothic"/>
          <w:sz w:val="20"/>
          <w:szCs w:val="20"/>
          <w:lang w:val="nl-NL"/>
        </w:rPr>
        <w:t>contactname</w:t>
      </w:r>
      <w:proofErr w:type="spellEnd"/>
      <w:r w:rsidR="00A157D9">
        <w:rPr>
          <w:rFonts w:ascii="Century Gothic" w:hAnsi="Century Gothic"/>
          <w:b/>
          <w:sz w:val="20"/>
          <w:szCs w:val="20"/>
          <w:lang w:val="nl-NL"/>
        </w:rPr>
        <w:t xml:space="preserve"> </w:t>
      </w:r>
      <w:r w:rsidR="00BD1027">
        <w:rPr>
          <w:rFonts w:ascii="Century Gothic" w:hAnsi="Century Gothic"/>
          <w:sz w:val="20"/>
          <w:szCs w:val="20"/>
          <w:lang w:val="nl-NL"/>
        </w:rPr>
        <w:t xml:space="preserve"> </w:t>
      </w:r>
      <w:r w:rsidR="00A157D9">
        <w:rPr>
          <w:rFonts w:ascii="Century Gothic" w:hAnsi="Century Gothic"/>
          <w:sz w:val="20"/>
          <w:szCs w:val="20"/>
          <w:lang w:val="nl-NL"/>
        </w:rPr>
        <w:t xml:space="preserve">voor </w:t>
      </w:r>
      <w:r w:rsidR="009142E8">
        <w:rPr>
          <w:rFonts w:ascii="Century Gothic" w:hAnsi="Century Gothic"/>
          <w:sz w:val="20"/>
          <w:szCs w:val="20"/>
          <w:lang w:val="nl-NL"/>
        </w:rPr>
        <w:t xml:space="preserve">eventueel toekomstige </w:t>
      </w:r>
      <w:r w:rsidR="00A157D9">
        <w:rPr>
          <w:rFonts w:ascii="Century Gothic" w:hAnsi="Century Gothic"/>
          <w:sz w:val="20"/>
          <w:szCs w:val="20"/>
          <w:lang w:val="nl-NL"/>
        </w:rPr>
        <w:t>vacatures binnen onze organisatie</w:t>
      </w:r>
      <w:r w:rsidR="009142E8">
        <w:rPr>
          <w:rFonts w:ascii="Century Gothic" w:hAnsi="Century Gothic"/>
          <w:sz w:val="20"/>
          <w:szCs w:val="20"/>
          <w:lang w:val="nl-NL"/>
        </w:rPr>
        <w:t>.</w:t>
      </w:r>
      <w:r w:rsidR="00A157D9">
        <w:rPr>
          <w:rFonts w:ascii="Century Gothic" w:hAnsi="Century Gothic"/>
          <w:sz w:val="20"/>
          <w:szCs w:val="20"/>
          <w:lang w:val="nl-NL"/>
        </w:rPr>
        <w:t xml:space="preserve"> Uw reactie</w:t>
      </w:r>
      <w:r w:rsidR="007705B6">
        <w:rPr>
          <w:rFonts w:ascii="Century Gothic" w:hAnsi="Century Gothic"/>
          <w:sz w:val="20"/>
          <w:szCs w:val="20"/>
          <w:lang w:val="nl-NL"/>
        </w:rPr>
        <w:t xml:space="preserve"> op onze vacature</w:t>
      </w:r>
      <w:r w:rsidR="00A157D9">
        <w:rPr>
          <w:rFonts w:ascii="Century Gothic" w:hAnsi="Century Gothic"/>
          <w:sz w:val="20"/>
          <w:szCs w:val="20"/>
          <w:lang w:val="nl-NL"/>
        </w:rPr>
        <w:t xml:space="preserve"> </w:t>
      </w:r>
      <w:r w:rsidR="007E3DCA">
        <w:rPr>
          <w:rFonts w:ascii="Century Gothic" w:hAnsi="Century Gothic"/>
          <w:sz w:val="20"/>
          <w:szCs w:val="20"/>
          <w:lang w:val="nl-NL"/>
        </w:rPr>
        <w:t>geldt als</w:t>
      </w:r>
      <w:r w:rsidR="00A157D9">
        <w:rPr>
          <w:rFonts w:ascii="Century Gothic" w:hAnsi="Century Gothic"/>
          <w:sz w:val="20"/>
          <w:szCs w:val="20"/>
          <w:lang w:val="nl-NL"/>
        </w:rPr>
        <w:t xml:space="preserve"> de</w:t>
      </w:r>
      <w:r w:rsidR="007705B6">
        <w:rPr>
          <w:rFonts w:ascii="Century Gothic" w:hAnsi="Century Gothic"/>
          <w:sz w:val="20"/>
          <w:szCs w:val="20"/>
          <w:lang w:val="nl-NL"/>
        </w:rPr>
        <w:t xml:space="preserve"> actieve handeling waarbij u uw geïnformeerde, vrije, specifieke en ondubbelzinnige</w:t>
      </w:r>
      <w:r w:rsidR="00A157D9">
        <w:rPr>
          <w:rFonts w:ascii="Century Gothic" w:hAnsi="Century Gothic"/>
          <w:sz w:val="20"/>
          <w:szCs w:val="20"/>
          <w:lang w:val="nl-NL"/>
        </w:rPr>
        <w:t xml:space="preserve"> toestemming</w:t>
      </w:r>
      <w:r w:rsidR="007705B6">
        <w:rPr>
          <w:rFonts w:ascii="Century Gothic" w:hAnsi="Century Gothic"/>
          <w:sz w:val="20"/>
          <w:szCs w:val="20"/>
          <w:lang w:val="nl-NL"/>
        </w:rPr>
        <w:t xml:space="preserve"> geeft voor de verwerking van uw gegevens. </w:t>
      </w:r>
      <w:r w:rsidR="00A157D9">
        <w:rPr>
          <w:rFonts w:ascii="Century Gothic" w:hAnsi="Century Gothic"/>
          <w:sz w:val="20"/>
          <w:szCs w:val="20"/>
          <w:lang w:val="nl-NL"/>
        </w:rPr>
        <w:t xml:space="preserve">U kan deze </w:t>
      </w:r>
      <w:r w:rsidR="007705B6">
        <w:rPr>
          <w:rFonts w:ascii="Century Gothic" w:hAnsi="Century Gothic"/>
          <w:sz w:val="20"/>
          <w:szCs w:val="20"/>
          <w:lang w:val="nl-NL"/>
        </w:rPr>
        <w:t xml:space="preserve">toestemming </w:t>
      </w:r>
      <w:r w:rsidR="00A157D9">
        <w:rPr>
          <w:rFonts w:ascii="Century Gothic" w:hAnsi="Century Gothic"/>
          <w:sz w:val="20"/>
          <w:szCs w:val="20"/>
          <w:lang w:val="nl-NL"/>
        </w:rPr>
        <w:t>altijd intrekken</w:t>
      </w:r>
      <w:r w:rsidR="00740441">
        <w:rPr>
          <w:rFonts w:ascii="Century Gothic" w:hAnsi="Century Gothic"/>
          <w:sz w:val="20"/>
          <w:szCs w:val="20"/>
          <w:lang w:val="nl-NL"/>
        </w:rPr>
        <w:t>.</w:t>
      </w:r>
    </w:p>
    <w:p w14:paraId="7CE7D05C" w14:textId="77777777" w:rsidR="00F14D28" w:rsidRPr="009965D7" w:rsidRDefault="00F14D28" w:rsidP="00F14D28">
      <w:pPr>
        <w:rPr>
          <w:rFonts w:ascii="Century Gothic" w:hAnsi="Century Gothic"/>
          <w:sz w:val="20"/>
          <w:szCs w:val="20"/>
          <w:lang w:val="nl-NL"/>
        </w:rPr>
      </w:pPr>
      <w:r w:rsidRPr="00547601">
        <w:rPr>
          <w:rFonts w:ascii="Century Gothic" w:hAnsi="Century Gothic"/>
          <w:sz w:val="20"/>
          <w:szCs w:val="20"/>
          <w:lang w:val="nl-NL"/>
        </w:rPr>
        <w:t>________________</w:t>
      </w:r>
      <w:r w:rsidR="000E26BC" w:rsidRPr="00547601">
        <w:rPr>
          <w:rFonts w:ascii="Century Gothic" w:hAnsi="Century Gothic"/>
          <w:sz w:val="20"/>
          <w:szCs w:val="20"/>
          <w:lang w:val="nl-NL"/>
        </w:rPr>
        <w:t>_________________________________________________________________________________________________________________________________________________________________</w:t>
      </w:r>
      <w:r w:rsidRPr="00547601">
        <w:rPr>
          <w:rFonts w:ascii="Century Gothic" w:hAnsi="Century Gothic"/>
          <w:sz w:val="20"/>
          <w:szCs w:val="20"/>
          <w:lang w:val="nl-NL"/>
        </w:rPr>
        <w:t>___(verder aanvullen indien noodzakelijk)</w:t>
      </w:r>
    </w:p>
    <w:p w14:paraId="19F3A606" w14:textId="3A4BDD52" w:rsidR="00044A23" w:rsidRDefault="00044A23" w:rsidP="00800632">
      <w:pPr>
        <w:pStyle w:val="Kop1"/>
      </w:pPr>
      <w:r>
        <w:t>Bewaartermijn</w:t>
      </w:r>
    </w:p>
    <w:p w14:paraId="7CE7D05D" w14:textId="70C408E7" w:rsidR="00F27AC2" w:rsidRDefault="00F27AC2" w:rsidP="00F14D28">
      <w:pPr>
        <w:rPr>
          <w:rFonts w:ascii="Century Gothic" w:hAnsi="Century Gothic"/>
          <w:sz w:val="20"/>
          <w:szCs w:val="20"/>
          <w:lang w:val="nl-NL"/>
        </w:rPr>
      </w:pPr>
      <w:r w:rsidRPr="009965D7">
        <w:rPr>
          <w:rFonts w:ascii="Century Gothic" w:hAnsi="Century Gothic"/>
          <w:sz w:val="20"/>
          <w:szCs w:val="20"/>
          <w:lang w:val="nl-NL"/>
        </w:rPr>
        <w:t xml:space="preserve">Uw gegevens worden bewaard </w:t>
      </w:r>
      <w:r w:rsidR="00064CB6">
        <w:rPr>
          <w:rFonts w:ascii="Century Gothic" w:hAnsi="Century Gothic"/>
          <w:sz w:val="20"/>
          <w:szCs w:val="20"/>
          <w:lang w:val="nl-NL"/>
        </w:rPr>
        <w:t>tot</w:t>
      </w:r>
      <w:r w:rsidR="001D5C94">
        <w:rPr>
          <w:rFonts w:ascii="Century Gothic" w:hAnsi="Century Gothic"/>
          <w:sz w:val="20"/>
          <w:szCs w:val="20"/>
          <w:lang w:val="nl-NL"/>
        </w:rPr>
        <w:t xml:space="preserve"> ___________________</w:t>
      </w:r>
      <w:r w:rsidR="001D5C94">
        <w:rPr>
          <w:rStyle w:val="Voetnootmarkering"/>
          <w:rFonts w:ascii="Century Gothic" w:hAnsi="Century Gothic"/>
          <w:sz w:val="20"/>
          <w:szCs w:val="20"/>
          <w:lang w:val="nl-NL"/>
        </w:rPr>
        <w:footnoteReference w:id="1"/>
      </w:r>
      <w:r w:rsidR="00064CB6">
        <w:rPr>
          <w:rFonts w:ascii="Century Gothic" w:hAnsi="Century Gothic"/>
          <w:sz w:val="20"/>
          <w:szCs w:val="20"/>
          <w:lang w:val="nl-NL"/>
        </w:rPr>
        <w:t xml:space="preserve"> </w:t>
      </w:r>
      <w:r w:rsidR="001D5C94">
        <w:rPr>
          <w:rFonts w:ascii="Century Gothic" w:hAnsi="Century Gothic"/>
          <w:sz w:val="20"/>
          <w:szCs w:val="20"/>
          <w:lang w:val="nl-NL"/>
        </w:rPr>
        <w:t>(bewaartermijn)</w:t>
      </w:r>
      <w:r w:rsidR="00064CB6">
        <w:rPr>
          <w:rFonts w:ascii="Century Gothic" w:hAnsi="Century Gothic"/>
          <w:sz w:val="20"/>
          <w:szCs w:val="20"/>
          <w:lang w:val="nl-NL"/>
        </w:rPr>
        <w:t xml:space="preserve"> na </w:t>
      </w:r>
      <w:r w:rsidR="001223D5">
        <w:rPr>
          <w:rFonts w:ascii="Century Gothic" w:hAnsi="Century Gothic"/>
          <w:sz w:val="20"/>
          <w:szCs w:val="20"/>
          <w:lang w:val="nl-NL"/>
        </w:rPr>
        <w:t xml:space="preserve">het einde van het </w:t>
      </w:r>
      <w:r w:rsidR="009D2A4B" w:rsidRPr="009965D7">
        <w:rPr>
          <w:rFonts w:ascii="Century Gothic" w:hAnsi="Century Gothic"/>
          <w:sz w:val="20"/>
          <w:szCs w:val="20"/>
          <w:lang w:val="nl-NL"/>
        </w:rPr>
        <w:t xml:space="preserve"> </w:t>
      </w:r>
      <w:r w:rsidR="009965D7" w:rsidRPr="009965D7">
        <w:rPr>
          <w:rFonts w:ascii="Century Gothic" w:hAnsi="Century Gothic"/>
          <w:sz w:val="20"/>
          <w:szCs w:val="20"/>
          <w:lang w:val="nl-NL"/>
        </w:rPr>
        <w:t>sollicitatietraject.</w:t>
      </w:r>
    </w:p>
    <w:p w14:paraId="3AC29316" w14:textId="6EB36ECA" w:rsidR="00044A23" w:rsidRDefault="00044A23" w:rsidP="00800632">
      <w:pPr>
        <w:pStyle w:val="Kop1"/>
      </w:pPr>
      <w:r>
        <w:t>Ontvangers en doorgifte</w:t>
      </w:r>
    </w:p>
    <w:p w14:paraId="6C0AFFFC" w14:textId="541A506C" w:rsidR="00D80827" w:rsidRPr="00800632" w:rsidRDefault="00D80827" w:rsidP="00D80827">
      <w:pPr>
        <w:spacing w:line="257" w:lineRule="auto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Uw gegevens wor</w:t>
      </w:r>
      <w:r w:rsidR="005D638F">
        <w:rPr>
          <w:rFonts w:ascii="Century Gothic" w:hAnsi="Century Gothic"/>
          <w:sz w:val="20"/>
          <w:szCs w:val="20"/>
          <w:lang w:val="nl-NL"/>
        </w:rPr>
        <w:t>den niet doorgegeven aan derden</w:t>
      </w:r>
      <w:r w:rsidR="005D638F">
        <w:rPr>
          <w:rStyle w:val="Voetnootmarkering"/>
          <w:rFonts w:ascii="Century Gothic" w:hAnsi="Century Gothic"/>
          <w:sz w:val="20"/>
          <w:szCs w:val="20"/>
          <w:lang w:val="nl-NL"/>
        </w:rPr>
        <w:footnoteReference w:id="2"/>
      </w:r>
      <w:r w:rsidR="005D638F">
        <w:rPr>
          <w:rFonts w:ascii="Century Gothic" w:hAnsi="Century Gothic"/>
          <w:sz w:val="20"/>
          <w:szCs w:val="20"/>
          <w:lang w:val="nl-NL"/>
        </w:rPr>
        <w:t>.</w:t>
      </w:r>
    </w:p>
    <w:p w14:paraId="3B9D86C4" w14:textId="6EDD73CD" w:rsidR="007E6FED" w:rsidRPr="009965D7" w:rsidRDefault="001223D5" w:rsidP="00F14D28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lastRenderedPageBreak/>
        <w:t xml:space="preserve">Het verstrekken van uw persoonsgegevens is een noodzakelijke voorwaarde om </w:t>
      </w:r>
      <w:r w:rsidR="00F61B70">
        <w:rPr>
          <w:rFonts w:ascii="Century Gothic" w:hAnsi="Century Gothic"/>
          <w:sz w:val="20"/>
          <w:szCs w:val="20"/>
          <w:lang w:val="nl-NL"/>
        </w:rPr>
        <w:t>het sollicita</w:t>
      </w:r>
      <w:r w:rsidR="00A96C30">
        <w:rPr>
          <w:rFonts w:ascii="Century Gothic" w:hAnsi="Century Gothic"/>
          <w:sz w:val="20"/>
          <w:szCs w:val="20"/>
          <w:lang w:val="nl-NL"/>
        </w:rPr>
        <w:t>t</w:t>
      </w:r>
      <w:r w:rsidR="00F61B70">
        <w:rPr>
          <w:rFonts w:ascii="Century Gothic" w:hAnsi="Century Gothic"/>
          <w:sz w:val="20"/>
          <w:szCs w:val="20"/>
          <w:lang w:val="nl-NL"/>
        </w:rPr>
        <w:t xml:space="preserve">ietraject te doorlopen en in aanmerking te komen </w:t>
      </w:r>
      <w:r w:rsidR="00E60DA8">
        <w:rPr>
          <w:rFonts w:ascii="Century Gothic" w:hAnsi="Century Gothic"/>
          <w:sz w:val="20"/>
          <w:szCs w:val="20"/>
          <w:lang w:val="nl-NL"/>
        </w:rPr>
        <w:t xml:space="preserve">om </w:t>
      </w:r>
      <w:r w:rsidR="00F61B70">
        <w:rPr>
          <w:rFonts w:ascii="Century Gothic" w:hAnsi="Century Gothic"/>
          <w:sz w:val="20"/>
          <w:szCs w:val="20"/>
          <w:lang w:val="nl-NL"/>
        </w:rPr>
        <w:t>bij ons</w:t>
      </w:r>
      <w:r w:rsidR="00E60DA8">
        <w:rPr>
          <w:rFonts w:ascii="Century Gothic" w:hAnsi="Century Gothic"/>
          <w:sz w:val="20"/>
          <w:szCs w:val="20"/>
          <w:lang w:val="nl-NL"/>
        </w:rPr>
        <w:t xml:space="preserve"> aangeworven te worden</w:t>
      </w:r>
      <w:r>
        <w:rPr>
          <w:rFonts w:ascii="Century Gothic" w:hAnsi="Century Gothic"/>
          <w:sz w:val="20"/>
          <w:szCs w:val="20"/>
          <w:lang w:val="nl-NL"/>
        </w:rPr>
        <w:t>.</w:t>
      </w:r>
      <w:r w:rsidR="005548B0">
        <w:rPr>
          <w:rFonts w:ascii="Century Gothic" w:hAnsi="Century Gothic"/>
          <w:sz w:val="20"/>
          <w:szCs w:val="20"/>
          <w:lang w:val="nl-NL"/>
        </w:rPr>
        <w:t xml:space="preserve"> </w:t>
      </w:r>
      <w:r w:rsidR="00477A01">
        <w:rPr>
          <w:rFonts w:ascii="Century Gothic" w:hAnsi="Century Gothic"/>
          <w:sz w:val="20"/>
          <w:szCs w:val="20"/>
          <w:lang w:val="nl-NL"/>
        </w:rPr>
        <w:t>U bent niet verplicht deze gegevens te verstrekken. I</w:t>
      </w:r>
      <w:r>
        <w:rPr>
          <w:rFonts w:ascii="Century Gothic" w:hAnsi="Century Gothic"/>
          <w:sz w:val="20"/>
          <w:szCs w:val="20"/>
          <w:lang w:val="nl-NL"/>
        </w:rPr>
        <w:t xml:space="preserve">ndien u de gevraagde persoonsgegevens niet zou verstrekken </w:t>
      </w:r>
      <w:r w:rsidR="00F61B70">
        <w:rPr>
          <w:rFonts w:ascii="Century Gothic" w:hAnsi="Century Gothic"/>
          <w:sz w:val="20"/>
          <w:szCs w:val="20"/>
          <w:lang w:val="nl-NL"/>
        </w:rPr>
        <w:t>kan het sollicitatietraject niet worden doorlopen</w:t>
      </w:r>
      <w:r>
        <w:rPr>
          <w:rFonts w:ascii="Century Gothic" w:hAnsi="Century Gothic"/>
          <w:sz w:val="20"/>
          <w:szCs w:val="20"/>
          <w:lang w:val="nl-NL"/>
        </w:rPr>
        <w:t xml:space="preserve"> en </w:t>
      </w:r>
      <w:r w:rsidR="00F61B70">
        <w:rPr>
          <w:rFonts w:ascii="Century Gothic" w:hAnsi="Century Gothic"/>
          <w:sz w:val="20"/>
          <w:szCs w:val="20"/>
          <w:lang w:val="nl-NL"/>
        </w:rPr>
        <w:t xml:space="preserve">komt </w:t>
      </w:r>
      <w:r>
        <w:rPr>
          <w:rFonts w:ascii="Century Gothic" w:hAnsi="Century Gothic"/>
          <w:sz w:val="20"/>
          <w:szCs w:val="20"/>
          <w:lang w:val="nl-NL"/>
        </w:rPr>
        <w:t xml:space="preserve">u </w:t>
      </w:r>
      <w:r w:rsidR="00E60DA8">
        <w:rPr>
          <w:rFonts w:ascii="Century Gothic" w:hAnsi="Century Gothic"/>
          <w:sz w:val="20"/>
          <w:szCs w:val="20"/>
          <w:lang w:val="nl-NL"/>
        </w:rPr>
        <w:t>niet</w:t>
      </w:r>
      <w:r w:rsidR="00F61B70">
        <w:rPr>
          <w:rFonts w:ascii="Century Gothic" w:hAnsi="Century Gothic"/>
          <w:sz w:val="20"/>
          <w:szCs w:val="20"/>
          <w:lang w:val="nl-NL"/>
        </w:rPr>
        <w:t xml:space="preserve"> in aanmerking voor </w:t>
      </w:r>
      <w:r>
        <w:rPr>
          <w:rFonts w:ascii="Century Gothic" w:hAnsi="Century Gothic"/>
          <w:sz w:val="20"/>
          <w:szCs w:val="20"/>
          <w:lang w:val="nl-NL"/>
        </w:rPr>
        <w:t>aanwerv</w:t>
      </w:r>
      <w:r w:rsidR="00F61B70">
        <w:rPr>
          <w:rFonts w:ascii="Century Gothic" w:hAnsi="Century Gothic"/>
          <w:sz w:val="20"/>
          <w:szCs w:val="20"/>
          <w:lang w:val="nl-NL"/>
        </w:rPr>
        <w:t>i</w:t>
      </w:r>
      <w:r>
        <w:rPr>
          <w:rFonts w:ascii="Century Gothic" w:hAnsi="Century Gothic"/>
          <w:sz w:val="20"/>
          <w:szCs w:val="20"/>
          <w:lang w:val="nl-NL"/>
        </w:rPr>
        <w:t>n</w:t>
      </w:r>
      <w:r w:rsidR="00F61B70">
        <w:rPr>
          <w:rFonts w:ascii="Century Gothic" w:hAnsi="Century Gothic"/>
          <w:sz w:val="20"/>
          <w:szCs w:val="20"/>
          <w:lang w:val="nl-NL"/>
        </w:rPr>
        <w:t>g</w:t>
      </w:r>
      <w:r>
        <w:rPr>
          <w:rFonts w:ascii="Century Gothic" w:hAnsi="Century Gothic"/>
          <w:sz w:val="20"/>
          <w:szCs w:val="20"/>
          <w:lang w:val="nl-NL"/>
        </w:rPr>
        <w:t>.</w:t>
      </w:r>
    </w:p>
    <w:p w14:paraId="7CE7D060" w14:textId="12401ED3" w:rsidR="00BB4D29" w:rsidRDefault="009704A9" w:rsidP="00800632">
      <w:pPr>
        <w:pStyle w:val="Kop1"/>
      </w:pPr>
      <w:r>
        <w:t>R</w:t>
      </w:r>
      <w:r w:rsidR="00BB4D29" w:rsidRPr="009965D7">
        <w:t>echten met betrekking tot verwerking van de aan ons verstrekte  persoonsgegevens</w:t>
      </w:r>
    </w:p>
    <w:p w14:paraId="75876431" w14:textId="661B8F87" w:rsidR="00147BF7" w:rsidRPr="00147BF7" w:rsidRDefault="00147BF7" w:rsidP="00147BF7">
      <w:pPr>
        <w:rPr>
          <w:rFonts w:ascii="Century Gothic" w:hAnsi="Century Gothic"/>
          <w:sz w:val="20"/>
          <w:szCs w:val="20"/>
        </w:rPr>
      </w:pPr>
      <w:r w:rsidRPr="00147BF7">
        <w:rPr>
          <w:rFonts w:ascii="Century Gothic" w:hAnsi="Century Gothic"/>
          <w:sz w:val="20"/>
          <w:szCs w:val="20"/>
        </w:rPr>
        <w:t>U hebt het recht om:</w:t>
      </w:r>
    </w:p>
    <w:p w14:paraId="7CE7D062" w14:textId="7F37882B" w:rsidR="00BB4D29" w:rsidRPr="009965D7" w:rsidRDefault="00147BF7" w:rsidP="00BB4D29">
      <w:pPr>
        <w:pStyle w:val="Lijstalinea"/>
        <w:numPr>
          <w:ilvl w:val="0"/>
          <w:numId w:val="4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9965D7">
        <w:rPr>
          <w:rFonts w:ascii="Century Gothic" w:hAnsi="Century Gothic"/>
          <w:sz w:val="20"/>
          <w:szCs w:val="20"/>
        </w:rPr>
        <w:t>I</w:t>
      </w:r>
      <w:r w:rsidR="00BB4D29" w:rsidRPr="009965D7">
        <w:rPr>
          <w:rFonts w:ascii="Century Gothic" w:hAnsi="Century Gothic"/>
          <w:sz w:val="20"/>
          <w:szCs w:val="20"/>
        </w:rPr>
        <w:t>nzage</w:t>
      </w:r>
      <w:r>
        <w:rPr>
          <w:rFonts w:ascii="Century Gothic" w:hAnsi="Century Gothic"/>
          <w:sz w:val="20"/>
          <w:szCs w:val="20"/>
        </w:rPr>
        <w:t xml:space="preserve"> te</w:t>
      </w:r>
      <w:r w:rsidR="00BB4D29" w:rsidRPr="009965D7">
        <w:rPr>
          <w:rFonts w:ascii="Century Gothic" w:hAnsi="Century Gothic"/>
          <w:sz w:val="20"/>
          <w:szCs w:val="20"/>
        </w:rPr>
        <w:t xml:space="preserve"> krijgen in de persoonsgegevens die door ons worden verwerkt. </w:t>
      </w:r>
    </w:p>
    <w:p w14:paraId="7CE7D063" w14:textId="106FD16F" w:rsidR="00BB4D29" w:rsidRPr="009965D7" w:rsidRDefault="00BB4D29" w:rsidP="00BB4D29">
      <w:pPr>
        <w:pStyle w:val="Lijstalinea"/>
        <w:numPr>
          <w:ilvl w:val="0"/>
          <w:numId w:val="4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9965D7">
        <w:rPr>
          <w:rFonts w:ascii="Century Gothic" w:hAnsi="Century Gothic"/>
          <w:sz w:val="20"/>
          <w:szCs w:val="20"/>
        </w:rPr>
        <w:t>onjuiste gegevens</w:t>
      </w:r>
      <w:r w:rsidR="00147BF7">
        <w:rPr>
          <w:rFonts w:ascii="Century Gothic" w:hAnsi="Century Gothic"/>
          <w:sz w:val="20"/>
          <w:szCs w:val="20"/>
        </w:rPr>
        <w:t xml:space="preserve"> te</w:t>
      </w:r>
      <w:r w:rsidRPr="009965D7">
        <w:rPr>
          <w:rFonts w:ascii="Century Gothic" w:hAnsi="Century Gothic"/>
          <w:sz w:val="20"/>
          <w:szCs w:val="20"/>
        </w:rPr>
        <w:t xml:space="preserve"> doen verbeteren.</w:t>
      </w:r>
    </w:p>
    <w:p w14:paraId="7CE7D064" w14:textId="2CC253E3" w:rsidR="00BB4D29" w:rsidRPr="009965D7" w:rsidRDefault="00BB4D29" w:rsidP="00BB4D29">
      <w:pPr>
        <w:pStyle w:val="Lijstalinea"/>
        <w:numPr>
          <w:ilvl w:val="0"/>
          <w:numId w:val="4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9965D7">
        <w:rPr>
          <w:rFonts w:ascii="Century Gothic" w:hAnsi="Century Gothic"/>
          <w:sz w:val="20"/>
          <w:szCs w:val="20"/>
        </w:rPr>
        <w:t>in bepaalde omstandigheden</w:t>
      </w:r>
      <w:r w:rsidR="00147BF7">
        <w:rPr>
          <w:rFonts w:ascii="Century Gothic" w:hAnsi="Century Gothic"/>
          <w:sz w:val="20"/>
          <w:szCs w:val="20"/>
        </w:rPr>
        <w:t xml:space="preserve"> te</w:t>
      </w:r>
      <w:r w:rsidRPr="009965D7">
        <w:rPr>
          <w:rFonts w:ascii="Century Gothic" w:hAnsi="Century Gothic"/>
          <w:sz w:val="20"/>
          <w:szCs w:val="20"/>
        </w:rPr>
        <w:t xml:space="preserve"> verzoeken uw persoonsgegevens te wissen. </w:t>
      </w:r>
    </w:p>
    <w:p w14:paraId="7CE7D065" w14:textId="3618E6A9" w:rsidR="009D2A4B" w:rsidRPr="009965D7" w:rsidRDefault="00BB4D29" w:rsidP="00BB4D29">
      <w:pPr>
        <w:pStyle w:val="Lijstalinea"/>
        <w:numPr>
          <w:ilvl w:val="0"/>
          <w:numId w:val="4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9965D7">
        <w:rPr>
          <w:rFonts w:ascii="Century Gothic" w:hAnsi="Century Gothic"/>
          <w:sz w:val="20"/>
          <w:szCs w:val="20"/>
        </w:rPr>
        <w:t xml:space="preserve">de verwerking van de persoonsgegevens die op </w:t>
      </w:r>
      <w:r w:rsidR="009D2A4B" w:rsidRPr="009965D7">
        <w:rPr>
          <w:rFonts w:ascii="Century Gothic" w:hAnsi="Century Gothic"/>
          <w:sz w:val="20"/>
          <w:szCs w:val="20"/>
        </w:rPr>
        <w:t>u</w:t>
      </w:r>
      <w:r w:rsidRPr="009965D7">
        <w:rPr>
          <w:rFonts w:ascii="Century Gothic" w:hAnsi="Century Gothic"/>
          <w:sz w:val="20"/>
          <w:szCs w:val="20"/>
        </w:rPr>
        <w:t xml:space="preserve"> van toepassing zijn</w:t>
      </w:r>
      <w:r w:rsidR="00147BF7">
        <w:rPr>
          <w:rFonts w:ascii="Century Gothic" w:hAnsi="Century Gothic"/>
          <w:sz w:val="20"/>
          <w:szCs w:val="20"/>
        </w:rPr>
        <w:t xml:space="preserve"> te</w:t>
      </w:r>
      <w:r w:rsidRPr="009965D7">
        <w:rPr>
          <w:rFonts w:ascii="Century Gothic" w:hAnsi="Century Gothic"/>
          <w:sz w:val="20"/>
          <w:szCs w:val="20"/>
        </w:rPr>
        <w:t xml:space="preserve"> beperken</w:t>
      </w:r>
    </w:p>
    <w:p w14:paraId="7CE7D066" w14:textId="3FC28D0F" w:rsidR="00BB4D29" w:rsidRPr="009965D7" w:rsidRDefault="00BB4D29" w:rsidP="00BB4D29">
      <w:pPr>
        <w:pStyle w:val="Lijstalinea"/>
        <w:numPr>
          <w:ilvl w:val="0"/>
          <w:numId w:val="4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 w:rsidRPr="009965D7">
        <w:rPr>
          <w:rFonts w:ascii="Century Gothic" w:hAnsi="Century Gothic"/>
          <w:sz w:val="20"/>
          <w:szCs w:val="20"/>
        </w:rPr>
        <w:t xml:space="preserve">de aan ons verstrekte persoonsgegevens </w:t>
      </w:r>
      <w:r w:rsidR="00147BF7">
        <w:rPr>
          <w:rFonts w:ascii="Century Gothic" w:hAnsi="Century Gothic"/>
          <w:sz w:val="20"/>
          <w:szCs w:val="20"/>
        </w:rPr>
        <w:t xml:space="preserve">te </w:t>
      </w:r>
      <w:r w:rsidRPr="009965D7">
        <w:rPr>
          <w:rFonts w:ascii="Century Gothic" w:hAnsi="Century Gothic"/>
          <w:sz w:val="20"/>
          <w:szCs w:val="20"/>
        </w:rPr>
        <w:t>verkrijgen en deze gegevens aan een andere verwerkingsve</w:t>
      </w:r>
      <w:r w:rsidR="00147BF7">
        <w:rPr>
          <w:rFonts w:ascii="Century Gothic" w:hAnsi="Century Gothic"/>
          <w:sz w:val="20"/>
          <w:szCs w:val="20"/>
        </w:rPr>
        <w:t>rantwoordelijke over te dragen.</w:t>
      </w:r>
    </w:p>
    <w:p w14:paraId="7CE7D067" w14:textId="6DF3C72A" w:rsidR="00BB4D29" w:rsidRPr="009965D7" w:rsidRDefault="00147BF7" w:rsidP="00BB4D29">
      <w:pPr>
        <w:pStyle w:val="Lijstalinea"/>
        <w:numPr>
          <w:ilvl w:val="0"/>
          <w:numId w:val="4"/>
        </w:numPr>
        <w:spacing w:after="20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C04CD6">
        <w:rPr>
          <w:rFonts w:ascii="Century Gothic" w:hAnsi="Century Gothic"/>
          <w:sz w:val="20"/>
          <w:szCs w:val="20"/>
        </w:rPr>
        <w:t>ezwaar</w:t>
      </w:r>
      <w:r>
        <w:rPr>
          <w:rFonts w:ascii="Century Gothic" w:hAnsi="Century Gothic"/>
          <w:sz w:val="20"/>
          <w:szCs w:val="20"/>
        </w:rPr>
        <w:t xml:space="preserve"> te</w:t>
      </w:r>
      <w:r w:rsidR="00C04CD6">
        <w:rPr>
          <w:rFonts w:ascii="Century Gothic" w:hAnsi="Century Gothic"/>
          <w:sz w:val="20"/>
          <w:szCs w:val="20"/>
        </w:rPr>
        <w:t xml:space="preserve"> </w:t>
      </w:r>
      <w:r w:rsidR="00BB4D29" w:rsidRPr="009965D7">
        <w:rPr>
          <w:rFonts w:ascii="Century Gothic" w:hAnsi="Century Gothic"/>
          <w:sz w:val="20"/>
          <w:szCs w:val="20"/>
        </w:rPr>
        <w:t xml:space="preserve">maken tegen de verwerking van de aan ons verstrekte gegevens. </w:t>
      </w:r>
    </w:p>
    <w:p w14:paraId="7CE7D069" w14:textId="51E99420" w:rsidR="007F141C" w:rsidRPr="007F141C" w:rsidRDefault="007F141C" w:rsidP="007F141C">
      <w:pPr>
        <w:jc w:val="both"/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U heeft ook het recht om klacht in te dienen bij de Gegevensbeschermingsautoriteit.</w:t>
      </w:r>
    </w:p>
    <w:p w14:paraId="7F4AB4A3" w14:textId="661AE4AD" w:rsidR="00A6533B" w:rsidRPr="000D5A3B" w:rsidRDefault="00A6533B" w:rsidP="00800632">
      <w:pPr>
        <w:pStyle w:val="Kop1"/>
      </w:pPr>
      <w:r>
        <w:t>Contact</w:t>
      </w:r>
    </w:p>
    <w:p w14:paraId="7CE7D06A" w14:textId="21D90D4D" w:rsidR="009965D7" w:rsidRPr="00800632" w:rsidRDefault="00A6533B" w:rsidP="00800632">
      <w:pPr>
        <w:jc w:val="both"/>
        <w:rPr>
          <w:rFonts w:ascii="Century Gothic" w:hAnsi="Century Gothic"/>
          <w:sz w:val="20"/>
          <w:szCs w:val="20"/>
        </w:rPr>
      </w:pPr>
      <w:r w:rsidRPr="00800632">
        <w:rPr>
          <w:rFonts w:ascii="Century Gothic" w:hAnsi="Century Gothic"/>
          <w:sz w:val="20"/>
          <w:szCs w:val="20"/>
        </w:rPr>
        <w:t>Mocht u nog andere vragen hebben over het gebruik en de verwerking van uw persoonsgegevens, kan u zich wenden tot onze verantwoordelijke voor gegevensbescherming</w:t>
      </w:r>
      <w:r w:rsidR="009704A9">
        <w:rPr>
          <w:rFonts w:ascii="Century Gothic" w:hAnsi="Century Gothic"/>
          <w:sz w:val="20"/>
          <w:szCs w:val="20"/>
        </w:rPr>
        <w:t xml:space="preserve"> </w:t>
      </w:r>
      <w:r w:rsidR="009704A9">
        <w:rPr>
          <w:rFonts w:ascii="Century Gothic" w:hAnsi="Century Gothic"/>
          <w:sz w:val="20"/>
          <w:szCs w:val="20"/>
          <w:u w:val="single"/>
        </w:rPr>
        <w:t xml:space="preserve">___________________________________  </w:t>
      </w:r>
      <w:r w:rsidR="009704A9">
        <w:rPr>
          <w:rFonts w:ascii="Century Gothic" w:hAnsi="Century Gothic"/>
          <w:sz w:val="20"/>
          <w:szCs w:val="20"/>
        </w:rPr>
        <w:t xml:space="preserve"> (e-mail en/of telefoon).</w:t>
      </w:r>
    </w:p>
    <w:sectPr w:rsidR="009965D7" w:rsidRPr="0080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85E8FF" w15:done="0"/>
  <w15:commentEx w15:paraId="7CE7D06B" w15:done="0"/>
  <w15:commentEx w15:paraId="5A97B331" w15:done="0"/>
  <w15:commentEx w15:paraId="7CE7D06C" w15:done="0"/>
  <w15:commentEx w15:paraId="4117730B" w15:done="0"/>
  <w15:commentEx w15:paraId="7CE7D06E" w15:done="0"/>
  <w15:commentEx w15:paraId="3183596F" w15:done="0"/>
  <w15:commentEx w15:paraId="1189E813" w15:done="0"/>
  <w15:commentEx w15:paraId="7CE7D0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5E8FF" w16cid:durableId="1E40FCFF"/>
  <w16cid:commentId w16cid:paraId="7CE7D06B" w16cid:durableId="1E40F62F"/>
  <w16cid:commentId w16cid:paraId="5A97B331" w16cid:durableId="1E40F644"/>
  <w16cid:commentId w16cid:paraId="7CE7D06C" w16cid:durableId="1E40F630"/>
  <w16cid:commentId w16cid:paraId="4117730B" w16cid:durableId="1E40F686"/>
  <w16cid:commentId w16cid:paraId="7CE7D06E" w16cid:durableId="1E40F631"/>
  <w16cid:commentId w16cid:paraId="3183596F" w16cid:durableId="1E40F8C2"/>
  <w16cid:commentId w16cid:paraId="1189E813" w16cid:durableId="1E40F741"/>
  <w16cid:commentId w16cid:paraId="7CE7D06F" w16cid:durableId="1E40F6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327C" w14:textId="77777777" w:rsidR="001D5C94" w:rsidRDefault="001D5C94" w:rsidP="001D5C94">
      <w:pPr>
        <w:spacing w:after="0" w:line="240" w:lineRule="auto"/>
      </w:pPr>
      <w:r>
        <w:separator/>
      </w:r>
    </w:p>
  </w:endnote>
  <w:endnote w:type="continuationSeparator" w:id="0">
    <w:p w14:paraId="70642B88" w14:textId="77777777" w:rsidR="001D5C94" w:rsidRDefault="001D5C94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FC0F" w14:textId="77777777" w:rsidR="001D5C94" w:rsidRDefault="001D5C94" w:rsidP="001D5C94">
      <w:pPr>
        <w:spacing w:after="0" w:line="240" w:lineRule="auto"/>
      </w:pPr>
      <w:r>
        <w:separator/>
      </w:r>
    </w:p>
  </w:footnote>
  <w:footnote w:type="continuationSeparator" w:id="0">
    <w:p w14:paraId="2177BAC4" w14:textId="77777777" w:rsidR="001D5C94" w:rsidRDefault="001D5C94" w:rsidP="001D5C94">
      <w:pPr>
        <w:spacing w:after="0" w:line="240" w:lineRule="auto"/>
      </w:pPr>
      <w:r>
        <w:continuationSeparator/>
      </w:r>
    </w:p>
  </w:footnote>
  <w:footnote w:id="1">
    <w:p w14:paraId="020F2A7C" w14:textId="3A9D8889" w:rsidR="001D5C94" w:rsidRDefault="001D5C9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D638F" w:rsidRPr="005D638F">
        <w:rPr>
          <w:rFonts w:ascii="Century Gothic" w:hAnsi="Century Gothic"/>
          <w:sz w:val="16"/>
          <w:lang w:val="nl-NL"/>
        </w:rPr>
        <w:t>W</w:t>
      </w:r>
      <w:r w:rsidRPr="001D5C94">
        <w:rPr>
          <w:rFonts w:ascii="Century Gothic" w:hAnsi="Century Gothic"/>
          <w:sz w:val="16"/>
          <w:lang w:val="nl-NL"/>
        </w:rPr>
        <w:t xml:space="preserve">ij adviseren tot nader order een termijn te hanteren van 1 maand tot </w:t>
      </w:r>
      <w:r w:rsidR="00A157D9">
        <w:rPr>
          <w:rFonts w:ascii="Century Gothic" w:hAnsi="Century Gothic"/>
          <w:sz w:val="16"/>
          <w:lang w:val="nl-NL"/>
        </w:rPr>
        <w:t>1 jaar na</w:t>
      </w:r>
      <w:r w:rsidRPr="001D5C94">
        <w:rPr>
          <w:rFonts w:ascii="Century Gothic" w:hAnsi="Century Gothic"/>
          <w:sz w:val="16"/>
          <w:lang w:val="nl-NL"/>
        </w:rPr>
        <w:t xml:space="preserve"> het sollicitatietraject</w:t>
      </w:r>
    </w:p>
  </w:footnote>
  <w:footnote w:id="2">
    <w:p w14:paraId="108C152E" w14:textId="39361F17" w:rsidR="005D638F" w:rsidRDefault="005D638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D638F">
        <w:rPr>
          <w:rFonts w:ascii="Century Gothic" w:hAnsi="Century Gothic"/>
          <w:sz w:val="16"/>
          <w:lang w:val="nl-NL"/>
        </w:rPr>
        <w:t>In</w:t>
      </w:r>
      <w:r>
        <w:rPr>
          <w:rFonts w:ascii="Century Gothic" w:hAnsi="Century Gothic"/>
          <w:sz w:val="16"/>
          <w:lang w:val="nl-NL"/>
        </w:rPr>
        <w:t>dien u deze persoonsgegevens aan derden doorgeeft, wat enkel kan indien aan bepaalde voorwaarden voldaan is, dient u te vermelden aan wie u deze persoonsgegevens doorgeeft. Indien u deze persoonsgegevens doorgeeft buiten de EER dient u te vermelden aan welke landen of internationale organisatie u deze persoonsgegevens doorgeeft en welke waarborgen u hebt dat deze gegevens veilig doorgegeven worden en hoe de betrokkene deze waarborgen kan verkrijgen of raadplegen.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70D"/>
    <w:multiLevelType w:val="hybridMultilevel"/>
    <w:tmpl w:val="051AF1B8"/>
    <w:lvl w:ilvl="0" w:tplc="185C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225D7"/>
    <w:multiLevelType w:val="hybridMultilevel"/>
    <w:tmpl w:val="379EF3F2"/>
    <w:lvl w:ilvl="0" w:tplc="85BE3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04D1B"/>
    <w:multiLevelType w:val="hybridMultilevel"/>
    <w:tmpl w:val="325C466C"/>
    <w:lvl w:ilvl="0" w:tplc="44C0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185A"/>
    <w:multiLevelType w:val="hybridMultilevel"/>
    <w:tmpl w:val="1284D7E0"/>
    <w:lvl w:ilvl="0" w:tplc="6CAA561C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932FC"/>
    <w:multiLevelType w:val="hybridMultilevel"/>
    <w:tmpl w:val="411E77A4"/>
    <w:lvl w:ilvl="0" w:tplc="44C0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06804"/>
    <w:multiLevelType w:val="hybridMultilevel"/>
    <w:tmpl w:val="76BC6814"/>
    <w:lvl w:ilvl="0" w:tplc="D09EE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58D"/>
    <w:multiLevelType w:val="hybridMultilevel"/>
    <w:tmpl w:val="EB40B7A4"/>
    <w:lvl w:ilvl="0" w:tplc="185C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Devolder">
    <w15:presenceInfo w15:providerId="None" w15:userId="Tom Devol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3E"/>
    <w:rsid w:val="00044A23"/>
    <w:rsid w:val="00064CB6"/>
    <w:rsid w:val="000E26BC"/>
    <w:rsid w:val="00115E3E"/>
    <w:rsid w:val="001223D5"/>
    <w:rsid w:val="00147BF7"/>
    <w:rsid w:val="00182CEC"/>
    <w:rsid w:val="001D0EC3"/>
    <w:rsid w:val="001D3875"/>
    <w:rsid w:val="001D5C94"/>
    <w:rsid w:val="00247402"/>
    <w:rsid w:val="00271480"/>
    <w:rsid w:val="002E70F8"/>
    <w:rsid w:val="0034481F"/>
    <w:rsid w:val="00394900"/>
    <w:rsid w:val="003A2008"/>
    <w:rsid w:val="003F7100"/>
    <w:rsid w:val="00477A01"/>
    <w:rsid w:val="004979C9"/>
    <w:rsid w:val="004B3B68"/>
    <w:rsid w:val="004C4384"/>
    <w:rsid w:val="00547601"/>
    <w:rsid w:val="005548B0"/>
    <w:rsid w:val="005A289F"/>
    <w:rsid w:val="005A4172"/>
    <w:rsid w:val="005D638F"/>
    <w:rsid w:val="00603E72"/>
    <w:rsid w:val="00605D19"/>
    <w:rsid w:val="00685E15"/>
    <w:rsid w:val="00740441"/>
    <w:rsid w:val="007435A6"/>
    <w:rsid w:val="00754A80"/>
    <w:rsid w:val="007705B6"/>
    <w:rsid w:val="007E3DCA"/>
    <w:rsid w:val="007E6FED"/>
    <w:rsid w:val="007F141C"/>
    <w:rsid w:val="00800632"/>
    <w:rsid w:val="00800EC2"/>
    <w:rsid w:val="008924B2"/>
    <w:rsid w:val="009142E8"/>
    <w:rsid w:val="0094352F"/>
    <w:rsid w:val="009704A9"/>
    <w:rsid w:val="009965D7"/>
    <w:rsid w:val="009D2A4B"/>
    <w:rsid w:val="009E0434"/>
    <w:rsid w:val="009E3620"/>
    <w:rsid w:val="00A076F7"/>
    <w:rsid w:val="00A157D9"/>
    <w:rsid w:val="00A6533B"/>
    <w:rsid w:val="00A81278"/>
    <w:rsid w:val="00A96C30"/>
    <w:rsid w:val="00AA6370"/>
    <w:rsid w:val="00BB4D29"/>
    <w:rsid w:val="00BC5250"/>
    <w:rsid w:val="00BD1027"/>
    <w:rsid w:val="00C04CD6"/>
    <w:rsid w:val="00C70651"/>
    <w:rsid w:val="00C70FEB"/>
    <w:rsid w:val="00CA4D7F"/>
    <w:rsid w:val="00D80827"/>
    <w:rsid w:val="00D835A8"/>
    <w:rsid w:val="00DD1B9A"/>
    <w:rsid w:val="00E60DA8"/>
    <w:rsid w:val="00E8233E"/>
    <w:rsid w:val="00EE0A74"/>
    <w:rsid w:val="00F14D28"/>
    <w:rsid w:val="00F27AC2"/>
    <w:rsid w:val="00F61B70"/>
    <w:rsid w:val="00F909DA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D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A96C30"/>
    <w:pPr>
      <w:keepNext/>
      <w:numPr>
        <w:numId w:val="2"/>
      </w:numPr>
      <w:spacing w:line="276" w:lineRule="auto"/>
      <w:ind w:left="567" w:hanging="567"/>
      <w:outlineLvl w:val="0"/>
    </w:pPr>
    <w:rPr>
      <w:rFonts w:ascii="Century Gothic" w:hAnsi="Century Gothic"/>
      <w:b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4D28"/>
    <w:pPr>
      <w:spacing w:after="160" w:line="25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A8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A96C30"/>
    <w:rPr>
      <w:rFonts w:ascii="Century Gothic" w:hAnsi="Century Gothic"/>
      <w:b/>
      <w:sz w:val="20"/>
      <w:szCs w:val="20"/>
      <w:u w:val="single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96C30"/>
    <w:pPr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96C3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96C3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96C30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5C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5C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5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A96C30"/>
    <w:pPr>
      <w:keepNext/>
      <w:numPr>
        <w:numId w:val="2"/>
      </w:numPr>
      <w:spacing w:line="276" w:lineRule="auto"/>
      <w:ind w:left="567" w:hanging="567"/>
      <w:outlineLvl w:val="0"/>
    </w:pPr>
    <w:rPr>
      <w:rFonts w:ascii="Century Gothic" w:hAnsi="Century Gothic"/>
      <w:b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4D28"/>
    <w:pPr>
      <w:spacing w:after="160" w:line="25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A8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A96C30"/>
    <w:rPr>
      <w:rFonts w:ascii="Century Gothic" w:hAnsi="Century Gothic"/>
      <w:b/>
      <w:sz w:val="20"/>
      <w:szCs w:val="20"/>
      <w:u w:val="single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96C30"/>
    <w:pPr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96C3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96C3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96C30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5C9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5C9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5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f332776-49b5-4493-987e-bb7fec5c4833" xsi:nil="true"/>
    <loq_ProjectNaam xmlns="5f332776-49b5-4493-987e-bb7fec5c4833" xsi:nil="true"/>
    <loq_Projectnummer xmlns="5f332776-49b5-4493-987e-bb7fec5c4833" xsi:nil="true"/>
    <_dlc_DocId xmlns="5f332776-49b5-4493-987e-bb7fec5c4833">ADMBPMO-1026121104-186</_dlc_DocId>
    <_dlc_DocIdUrl xmlns="5f332776-49b5-4493-987e-bb7fec5c4833">
      <Url>https://admb.sharepoint.com/sites/PMO/Projecten/PR-2016-62/_layouts/15/DocIdRedir.aspx?ID=ADMBPMO-1026121104-186</Url>
      <Description>ADMBPMO-1026121104-186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43D4517E86194953B1AF726B18A763BB0097BE79199015D840BEC616DEAF090475" ma:contentTypeVersion="20" ma:contentTypeDescription="" ma:contentTypeScope="" ma:versionID="a01bde43ad228d6220ab72cff0d98c46">
  <xsd:schema xmlns:xsd="http://www.w3.org/2001/XMLSchema" xmlns:xs="http://www.w3.org/2001/XMLSchema" xmlns:p="http://schemas.microsoft.com/office/2006/metadata/properties" xmlns:ns2="5f332776-49b5-4493-987e-bb7fec5c4833" xmlns:ns3="838cf206-4737-48af-8a0c-ab688278a9a1" targetNamespace="http://schemas.microsoft.com/office/2006/metadata/properties" ma:root="true" ma:fieldsID="9269d2b3d74d95c132d6121f1d0b7d41" ns2:_="" ns3:_="">
    <xsd:import namespace="5f332776-49b5-4493-987e-bb7fec5c4833"/>
    <xsd:import namespace="838cf206-4737-48af-8a0c-ab688278a9a1"/>
    <xsd:element name="properties">
      <xsd:complexType>
        <xsd:sequence>
          <xsd:element name="documentManagement">
            <xsd:complexType>
              <xsd:all>
                <xsd:element ref="ns2:loq_Projectnummer" minOccurs="0"/>
                <xsd:element ref="ns2:loq_ProjectNaam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776-49b5-4493-987e-bb7fec5c4833" elementFormDefault="qualified">
    <xsd:import namespace="http://schemas.microsoft.com/office/2006/documentManagement/types"/>
    <xsd:import namespace="http://schemas.microsoft.com/office/infopath/2007/PartnerControls"/>
    <xsd:element name="loq_Projectnummer" ma:index="8" nillable="true" ma:displayName="Projectnummer" ma:internalName="loq_Projectnummer" ma:readOnly="false">
      <xsd:simpleType>
        <xsd:restriction base="dms:Text"/>
      </xsd:simpleType>
    </xsd:element>
    <xsd:element name="loq_ProjectNaam" ma:index="9" nillable="true" ma:displayName="Projectnaam" ma:internalName="loq_ProjectNaam" ma:readOnly="false">
      <xsd:simpleType>
        <xsd:restriction base="dms:Text">
          <xsd:maxLength value="255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cf206-4737-48af-8a0c-ab688278a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6D0-14AA-46C5-AFE3-B1E9BD2C3C1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838cf206-4737-48af-8a0c-ab688278a9a1"/>
    <ds:schemaRef ds:uri="http://purl.org/dc/dcmitype/"/>
    <ds:schemaRef ds:uri="http://purl.org/dc/elements/1.1/"/>
    <ds:schemaRef ds:uri="http://schemas.microsoft.com/office/infopath/2007/PartnerControls"/>
    <ds:schemaRef ds:uri="5f332776-49b5-4493-987e-bb7fec5c48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19F61-46BC-4A19-9449-22AF10686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2855-A7D9-40FA-8032-0049749C3A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3F9A19-EAF2-482E-BB15-B9C4B577B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32776-49b5-4493-987e-bb7fec5c4833"/>
    <ds:schemaRef ds:uri="838cf206-4737-48af-8a0c-ab688278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8481E4-6AF4-4E0C-A821-1B13253A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Kamodata CVBA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Hanson Thomas</cp:lastModifiedBy>
  <cp:revision>2</cp:revision>
  <dcterms:created xsi:type="dcterms:W3CDTF">2018-04-27T07:06:00Z</dcterms:created>
  <dcterms:modified xsi:type="dcterms:W3CDTF">2018-04-27T07:06:00Z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0x01010043D4517E86194953B1AF726B18A763BB0097BE79199015D840BEC616DEAF090475</vt:lpwstr>
  </property>
  <property fmtid="{D5CDD505-2E9C-101B-9397-08002B2CF9AE}" pid="3" name="_dlc_DocIdItemGuid">
    <vt:lpwstr>7f466038-09d1-45c3-b5f1-e3979a14fc0b</vt:lpwstr>
  </property>
</Properties>
</file>